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E7D1" w14:textId="4530D8CD" w:rsidR="008C7B83" w:rsidRPr="00AD200F" w:rsidRDefault="008C7B83" w:rsidP="00AE4791">
      <w:pPr>
        <w:rPr>
          <w:sz w:val="18"/>
          <w:szCs w:val="18"/>
        </w:rPr>
      </w:pPr>
      <w:r w:rsidRPr="00AD200F">
        <w:rPr>
          <w:sz w:val="18"/>
          <w:szCs w:val="18"/>
        </w:rPr>
        <w:t>Göttingen,</w:t>
      </w:r>
      <w:r w:rsidR="00600DAF">
        <w:rPr>
          <w:sz w:val="18"/>
          <w:szCs w:val="18"/>
        </w:rPr>
        <w:t xml:space="preserve"> </w:t>
      </w:r>
      <w:r w:rsidR="00B26C50">
        <w:rPr>
          <w:sz w:val="18"/>
          <w:szCs w:val="18"/>
        </w:rPr>
        <w:t>August</w:t>
      </w:r>
      <w:r w:rsidR="008F6CC1" w:rsidRPr="00AD200F">
        <w:rPr>
          <w:sz w:val="18"/>
          <w:szCs w:val="18"/>
        </w:rPr>
        <w:t xml:space="preserve"> </w:t>
      </w:r>
      <w:r w:rsidRPr="00AD200F">
        <w:rPr>
          <w:sz w:val="18"/>
          <w:szCs w:val="18"/>
        </w:rPr>
        <w:t>20</w:t>
      </w:r>
      <w:r w:rsidR="00E1583E" w:rsidRPr="00AD200F">
        <w:rPr>
          <w:sz w:val="18"/>
          <w:szCs w:val="18"/>
        </w:rPr>
        <w:t>2</w:t>
      </w:r>
      <w:r w:rsidR="002C1F05">
        <w:rPr>
          <w:sz w:val="18"/>
          <w:szCs w:val="18"/>
        </w:rPr>
        <w:t>4</w:t>
      </w:r>
    </w:p>
    <w:p w14:paraId="5F0E01DC" w14:textId="77777777" w:rsidR="004E4686" w:rsidRPr="00AD200F" w:rsidRDefault="008C7B83" w:rsidP="00AE4791">
      <w:pPr>
        <w:rPr>
          <w:sz w:val="18"/>
          <w:szCs w:val="18"/>
        </w:rPr>
      </w:pPr>
      <w:r w:rsidRPr="00AD200F">
        <w:rPr>
          <w:sz w:val="18"/>
          <w:szCs w:val="18"/>
        </w:rPr>
        <w:t>Der folgende Text und das Bildmaterial stehen zur Übernahme und Veröffentlichung in gedruckten oder elektronischen Medien honorarfrei zur Verfügung. Alle Urheberrechte für Texte und Bildmaterial liegen bei der SOLAR-COMPUTER GmbH, Göttingen. Belegexemplar oder Veröffentlichungs-Hinweis erbeten.</w:t>
      </w:r>
    </w:p>
    <w:p w14:paraId="376A32F5" w14:textId="77777777" w:rsidR="00BA3C3F" w:rsidRPr="00D67B2D" w:rsidRDefault="00BA3C3F" w:rsidP="00AE4791"/>
    <w:p w14:paraId="2E6AAF11" w14:textId="44E20FB0" w:rsidR="00823BBB" w:rsidRDefault="00B26C50" w:rsidP="00AE4791">
      <w:r w:rsidRPr="00B26C50">
        <w:rPr>
          <w:b/>
          <w:sz w:val="32"/>
          <w:szCs w:val="32"/>
        </w:rPr>
        <w:t>SOLAR-COMPUTER-Online-Messe: TGA-Software für effektives Arbeiten, autark und integral</w:t>
      </w:r>
    </w:p>
    <w:p w14:paraId="775FB53A" w14:textId="77777777" w:rsidR="00B26C50" w:rsidRDefault="00B26C50" w:rsidP="00AE4791"/>
    <w:p w14:paraId="605316D0" w14:textId="2575476D" w:rsidR="00B26C50" w:rsidRPr="00B26C50" w:rsidRDefault="00B26C50" w:rsidP="00B26C50">
      <w:pPr>
        <w:rPr>
          <w:b/>
          <w:sz w:val="20"/>
          <w:szCs w:val="20"/>
        </w:rPr>
      </w:pPr>
      <w:r w:rsidRPr="00B26C50">
        <w:rPr>
          <w:b/>
          <w:sz w:val="20"/>
          <w:szCs w:val="20"/>
        </w:rPr>
        <w:t xml:space="preserve">SOLAR-COMPUTER lädt TGA-Planer, Architekten und Energieberater vom 24. bis 26. September 2024 zur 10. Online-Messe ein. Erleben Sie Software live! Autark sowie integriertes BIM-fähiges Arbeiten in </w:t>
      </w:r>
      <w:proofErr w:type="spellStart"/>
      <w:r w:rsidRPr="00B26C50">
        <w:rPr>
          <w:b/>
          <w:sz w:val="20"/>
          <w:szCs w:val="20"/>
        </w:rPr>
        <w:t>Revit</w:t>
      </w:r>
      <w:proofErr w:type="spellEnd"/>
      <w:r w:rsidRPr="00B26C50">
        <w:rPr>
          <w:b/>
          <w:sz w:val="20"/>
          <w:szCs w:val="20"/>
        </w:rPr>
        <w:t xml:space="preserve">-Gebäudemodellen und -Netzen. Neu präsentieren wir die Module </w:t>
      </w:r>
      <w:proofErr w:type="spellStart"/>
      <w:r w:rsidRPr="00B26C50">
        <w:rPr>
          <w:b/>
          <w:sz w:val="20"/>
          <w:szCs w:val="20"/>
        </w:rPr>
        <w:t>Hydr</w:t>
      </w:r>
      <w:proofErr w:type="spellEnd"/>
      <w:r w:rsidRPr="00B26C50">
        <w:rPr>
          <w:b/>
          <w:sz w:val="20"/>
          <w:szCs w:val="20"/>
        </w:rPr>
        <w:t>. Abgleich, Heiz- und Kühlkörper, GBIS.ECO für exakte Massenübertragung aus BIM-Modellen für Ökobilanzen. Weiterhin zeigen wir neue Features der GBIS-Module, Luftkanal-Netze mit Schallberechnung, TW-Netze mit Spülprotokoll und Kaltwasser-Zirkulation, GEG-Ausweise inkl. 65 % Regel. Die Teilnahme ist kostenlos!</w:t>
      </w:r>
    </w:p>
    <w:p w14:paraId="518D2F0F" w14:textId="77777777" w:rsidR="003663C7" w:rsidRPr="00426210" w:rsidRDefault="003663C7" w:rsidP="00AE4791">
      <w:pPr>
        <w:rPr>
          <w:sz w:val="20"/>
          <w:szCs w:val="20"/>
        </w:rPr>
      </w:pPr>
    </w:p>
    <w:p w14:paraId="14829027" w14:textId="63FF87F5" w:rsidR="00F717D7" w:rsidRPr="00426210" w:rsidRDefault="00F717D7" w:rsidP="00AE4791">
      <w:pPr>
        <w:rPr>
          <w:sz w:val="20"/>
          <w:szCs w:val="20"/>
        </w:rPr>
      </w:pPr>
      <w:r w:rsidRPr="00426210">
        <w:rPr>
          <w:sz w:val="20"/>
          <w:szCs w:val="20"/>
        </w:rPr>
        <w:t>Der Ablauf im Einzelnen:</w:t>
      </w:r>
    </w:p>
    <w:p w14:paraId="23AFB414" w14:textId="77777777" w:rsidR="00F717D7" w:rsidRPr="00426210" w:rsidRDefault="00F717D7" w:rsidP="00AE4791">
      <w:pPr>
        <w:rPr>
          <w:sz w:val="20"/>
          <w:szCs w:val="20"/>
        </w:rPr>
      </w:pPr>
    </w:p>
    <w:p w14:paraId="044F4C89" w14:textId="77777777" w:rsidR="00B26C50" w:rsidRPr="00B26C50" w:rsidRDefault="00B26C50" w:rsidP="00B26C50">
      <w:pPr>
        <w:rPr>
          <w:b/>
          <w:sz w:val="20"/>
          <w:szCs w:val="20"/>
        </w:rPr>
      </w:pPr>
      <w:r w:rsidRPr="00B26C50">
        <w:rPr>
          <w:b/>
          <w:sz w:val="20"/>
          <w:szCs w:val="20"/>
        </w:rPr>
        <w:t>Dienstag, 24.09.2024 - BIM-Tag</w:t>
      </w:r>
    </w:p>
    <w:p w14:paraId="7137D9B7" w14:textId="77777777" w:rsidR="00B26C50" w:rsidRPr="00B26C50" w:rsidRDefault="00B26C50" w:rsidP="00B26C50">
      <w:pPr>
        <w:rPr>
          <w:sz w:val="20"/>
          <w:szCs w:val="20"/>
        </w:rPr>
      </w:pPr>
    </w:p>
    <w:p w14:paraId="06A8394B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09:00 Uhr IFC-Manager für Gebäudeimport in </w:t>
      </w:r>
      <w:proofErr w:type="spellStart"/>
      <w:r w:rsidRPr="00B26C50">
        <w:rPr>
          <w:sz w:val="20"/>
          <w:szCs w:val="20"/>
        </w:rPr>
        <w:t>Revit</w:t>
      </w:r>
      <w:proofErr w:type="spellEnd"/>
    </w:p>
    <w:p w14:paraId="7EAAB6CD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10:00 Uhr Gebäudeverbund mit </w:t>
      </w:r>
      <w:proofErr w:type="spellStart"/>
      <w:r w:rsidRPr="00B26C50">
        <w:rPr>
          <w:sz w:val="20"/>
          <w:szCs w:val="20"/>
        </w:rPr>
        <w:t>Revit</w:t>
      </w:r>
      <w:proofErr w:type="spellEnd"/>
      <w:r w:rsidRPr="00B26C50">
        <w:rPr>
          <w:sz w:val="20"/>
          <w:szCs w:val="20"/>
        </w:rPr>
        <w:t xml:space="preserve"> (Heizlast-, Kühllastberechnung, GEG)</w:t>
      </w:r>
    </w:p>
    <w:p w14:paraId="7633DE64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11:00 Uhr Verbraucherimport (Heizkörper, Fußbodenheizung) in </w:t>
      </w:r>
      <w:proofErr w:type="spellStart"/>
      <w:r w:rsidRPr="00B26C50">
        <w:rPr>
          <w:sz w:val="20"/>
          <w:szCs w:val="20"/>
        </w:rPr>
        <w:t>Revit</w:t>
      </w:r>
      <w:proofErr w:type="spellEnd"/>
      <w:r w:rsidRPr="00B26C50">
        <w:rPr>
          <w:sz w:val="20"/>
          <w:szCs w:val="20"/>
        </w:rPr>
        <w:t xml:space="preserve"> </w:t>
      </w:r>
    </w:p>
    <w:p w14:paraId="3EE78F59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12:00 Uhr Heizungsrohrnetz inkl. integriertem </w:t>
      </w:r>
      <w:proofErr w:type="spellStart"/>
      <w:r w:rsidRPr="00B26C50">
        <w:rPr>
          <w:sz w:val="20"/>
          <w:szCs w:val="20"/>
        </w:rPr>
        <w:t>Revit</w:t>
      </w:r>
      <w:proofErr w:type="spellEnd"/>
      <w:r w:rsidRPr="00B26C50">
        <w:rPr>
          <w:sz w:val="20"/>
          <w:szCs w:val="20"/>
        </w:rPr>
        <w:t>-Verbund</w:t>
      </w:r>
    </w:p>
    <w:p w14:paraId="54732E42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13:00 Uhr Trinkwassernetz mit Spülprotokoll und Kaltwasserzirkulation im </w:t>
      </w:r>
      <w:proofErr w:type="spellStart"/>
      <w:r w:rsidRPr="00B26C50">
        <w:rPr>
          <w:sz w:val="20"/>
          <w:szCs w:val="20"/>
        </w:rPr>
        <w:t>Revit</w:t>
      </w:r>
      <w:proofErr w:type="spellEnd"/>
      <w:r w:rsidRPr="00B26C50">
        <w:rPr>
          <w:sz w:val="20"/>
          <w:szCs w:val="20"/>
        </w:rPr>
        <w:t>-Verbund</w:t>
      </w:r>
    </w:p>
    <w:p w14:paraId="61C28D84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14:00 Uhr Luftkanalnetz inkl. Schall im </w:t>
      </w:r>
      <w:proofErr w:type="spellStart"/>
      <w:r w:rsidRPr="00B26C50">
        <w:rPr>
          <w:sz w:val="20"/>
          <w:szCs w:val="20"/>
        </w:rPr>
        <w:t>Revit</w:t>
      </w:r>
      <w:proofErr w:type="spellEnd"/>
      <w:r w:rsidRPr="00B26C50">
        <w:rPr>
          <w:sz w:val="20"/>
          <w:szCs w:val="20"/>
        </w:rPr>
        <w:t>-Verbund</w:t>
      </w:r>
    </w:p>
    <w:p w14:paraId="7FBBDE3C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15:00 Uhr Visualisierungs-, Excel-, Raum-, und Zonenmanager in </w:t>
      </w:r>
      <w:proofErr w:type="spellStart"/>
      <w:r w:rsidRPr="00B26C50">
        <w:rPr>
          <w:sz w:val="20"/>
          <w:szCs w:val="20"/>
        </w:rPr>
        <w:t>Revit</w:t>
      </w:r>
      <w:proofErr w:type="spellEnd"/>
    </w:p>
    <w:p w14:paraId="6549A978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16:00 Uhr Ökobilanzierung auf BIM-Modellbasis aus </w:t>
      </w:r>
      <w:proofErr w:type="spellStart"/>
      <w:r w:rsidRPr="00B26C50">
        <w:rPr>
          <w:sz w:val="20"/>
          <w:szCs w:val="20"/>
        </w:rPr>
        <w:t>Revit</w:t>
      </w:r>
      <w:proofErr w:type="spellEnd"/>
      <w:r w:rsidRPr="00B26C50">
        <w:rPr>
          <w:sz w:val="20"/>
          <w:szCs w:val="20"/>
        </w:rPr>
        <w:t xml:space="preserve"> </w:t>
      </w:r>
    </w:p>
    <w:p w14:paraId="55F73C3B" w14:textId="77777777" w:rsidR="00B26C50" w:rsidRPr="00B26C50" w:rsidRDefault="00B26C50" w:rsidP="00B26C50">
      <w:pPr>
        <w:rPr>
          <w:sz w:val="20"/>
          <w:szCs w:val="20"/>
        </w:rPr>
      </w:pPr>
    </w:p>
    <w:p w14:paraId="08CE82E5" w14:textId="77777777" w:rsidR="00B26C50" w:rsidRPr="00B26C50" w:rsidRDefault="00B26C50" w:rsidP="00B26C50">
      <w:pPr>
        <w:rPr>
          <w:b/>
          <w:sz w:val="20"/>
          <w:szCs w:val="20"/>
        </w:rPr>
      </w:pPr>
      <w:r w:rsidRPr="00B26C50">
        <w:rPr>
          <w:b/>
          <w:sz w:val="20"/>
          <w:szCs w:val="20"/>
        </w:rPr>
        <w:t>Mittwoch, 25.09.2024 - autarke TGA-Berechnungen</w:t>
      </w:r>
    </w:p>
    <w:p w14:paraId="75804E66" w14:textId="77777777" w:rsidR="00B26C50" w:rsidRPr="00B26C50" w:rsidRDefault="00B26C50" w:rsidP="00B26C50">
      <w:pPr>
        <w:rPr>
          <w:sz w:val="20"/>
          <w:szCs w:val="20"/>
        </w:rPr>
      </w:pPr>
    </w:p>
    <w:p w14:paraId="564C9CA2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09:00 Uhr Trinkwassererwärmungsanlagen DIN EN 12831-3</w:t>
      </w:r>
    </w:p>
    <w:p w14:paraId="5421DD2D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10:00 Uhr Heizlast DIN EN 12831-1</w:t>
      </w:r>
    </w:p>
    <w:p w14:paraId="322ED786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11:00 Uhr Heiz- und Kühlkörper </w:t>
      </w:r>
    </w:p>
    <w:p w14:paraId="4A0EF0CB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12:00 Uhr Heizungsrohrnetz-Planung im 2D-Schema</w:t>
      </w:r>
    </w:p>
    <w:p w14:paraId="3A386FAB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13:00 Uhr Kühllast, Simulation VDI 2078 / 6007 / 2067-10</w:t>
      </w:r>
    </w:p>
    <w:p w14:paraId="2220B762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14:00 Uhr Trinkwasser-Planung DIN 1988-300 im 2D-Schema</w:t>
      </w:r>
    </w:p>
    <w:p w14:paraId="5C27F049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15:00 Uhr Entwässerung DIN EN 12056 / DIN 1986-100 im 2D-Schema</w:t>
      </w:r>
    </w:p>
    <w:p w14:paraId="0339F784" w14:textId="77777777" w:rsidR="00B26C50" w:rsidRPr="00B26C50" w:rsidRDefault="00B26C50" w:rsidP="00B26C50">
      <w:pPr>
        <w:rPr>
          <w:sz w:val="20"/>
          <w:szCs w:val="20"/>
        </w:rPr>
      </w:pPr>
    </w:p>
    <w:p w14:paraId="61D93202" w14:textId="77777777" w:rsidR="00B26C50" w:rsidRPr="00B26C50" w:rsidRDefault="00B26C50" w:rsidP="00B26C50">
      <w:pPr>
        <w:rPr>
          <w:b/>
          <w:sz w:val="20"/>
          <w:szCs w:val="20"/>
        </w:rPr>
      </w:pPr>
      <w:r w:rsidRPr="00B26C50">
        <w:rPr>
          <w:b/>
          <w:sz w:val="20"/>
          <w:szCs w:val="20"/>
        </w:rPr>
        <w:t>Donnerstag, 26.09.2024 - Gebäude / Energie / Simulation</w:t>
      </w:r>
    </w:p>
    <w:p w14:paraId="64605343" w14:textId="77777777" w:rsidR="00B26C50" w:rsidRPr="00B26C50" w:rsidRDefault="00B26C50" w:rsidP="00B26C50">
      <w:pPr>
        <w:rPr>
          <w:sz w:val="20"/>
          <w:szCs w:val="20"/>
        </w:rPr>
      </w:pPr>
    </w:p>
    <w:p w14:paraId="5E672EB1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09:00 Uhr </w:t>
      </w:r>
      <w:proofErr w:type="spellStart"/>
      <w:r w:rsidRPr="00B26C50">
        <w:rPr>
          <w:sz w:val="20"/>
          <w:szCs w:val="20"/>
        </w:rPr>
        <w:t>Raumtool</w:t>
      </w:r>
      <w:proofErr w:type="spellEnd"/>
      <w:r w:rsidRPr="00B26C50">
        <w:rPr>
          <w:sz w:val="20"/>
          <w:szCs w:val="20"/>
        </w:rPr>
        <w:t xml:space="preserve"> 3D inkl. IFC-Import</w:t>
      </w:r>
    </w:p>
    <w:p w14:paraId="37773815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10:00 Uhr Energieeffizienz Gebäude GEG / DIN V 18599 inkl. 65%-Regel</w:t>
      </w:r>
    </w:p>
    <w:p w14:paraId="73AF5A2A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11:00 Uhr Ökobilanzierung nach QNG</w:t>
      </w:r>
    </w:p>
    <w:p w14:paraId="2922E39D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 xml:space="preserve">12:00 Uhr Hydraulischer Abgleich im Bestand </w:t>
      </w:r>
    </w:p>
    <w:p w14:paraId="3A82B64F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13:00 Uhr Sommerlicher Wärmeschutz DIN 4108-2 (Simulation)</w:t>
      </w:r>
    </w:p>
    <w:p w14:paraId="4398B7FC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14:00 Uhr Wärmebrückenberechnung</w:t>
      </w:r>
    </w:p>
    <w:p w14:paraId="54D71CBB" w14:textId="77777777" w:rsidR="00B26C50" w:rsidRPr="00B26C50" w:rsidRDefault="00B26C50" w:rsidP="00B26C50">
      <w:pPr>
        <w:rPr>
          <w:sz w:val="20"/>
          <w:szCs w:val="20"/>
        </w:rPr>
      </w:pPr>
      <w:r w:rsidRPr="00B26C50">
        <w:rPr>
          <w:sz w:val="20"/>
          <w:szCs w:val="20"/>
        </w:rPr>
        <w:t>15:00 Uhr Wohnungslüftung DIN 1946-6</w:t>
      </w:r>
    </w:p>
    <w:p w14:paraId="41E9D844" w14:textId="77777777" w:rsidR="003663C7" w:rsidRPr="00426210" w:rsidRDefault="003663C7" w:rsidP="003663C7">
      <w:pPr>
        <w:rPr>
          <w:sz w:val="20"/>
          <w:szCs w:val="20"/>
        </w:rPr>
      </w:pPr>
    </w:p>
    <w:p w14:paraId="2D2FF2A9" w14:textId="21BBEFC3" w:rsidR="00F717D7" w:rsidRPr="00426210" w:rsidRDefault="00666FFC" w:rsidP="003663C7">
      <w:pPr>
        <w:rPr>
          <w:color w:val="auto"/>
          <w:sz w:val="20"/>
          <w:szCs w:val="20"/>
        </w:rPr>
      </w:pPr>
      <w:r w:rsidRPr="00426210">
        <w:rPr>
          <w:color w:val="auto"/>
          <w:sz w:val="20"/>
          <w:szCs w:val="20"/>
        </w:rPr>
        <w:t>Weitere Informationen und Anmeldung auf www.solar-computer.de.</w:t>
      </w:r>
    </w:p>
    <w:p w14:paraId="1D0F13E1" w14:textId="667A71E8" w:rsidR="00666FFC" w:rsidRPr="00426210" w:rsidRDefault="00666FFC" w:rsidP="00F717D7">
      <w:pPr>
        <w:rPr>
          <w:color w:val="auto"/>
          <w:sz w:val="20"/>
          <w:szCs w:val="20"/>
        </w:rPr>
      </w:pPr>
    </w:p>
    <w:p w14:paraId="2143397A" w14:textId="48A12A6F" w:rsidR="00517F4F" w:rsidRPr="00426210" w:rsidRDefault="00517F4F" w:rsidP="008C2AE6">
      <w:pPr>
        <w:rPr>
          <w:sz w:val="20"/>
          <w:szCs w:val="20"/>
        </w:rPr>
      </w:pPr>
      <w:r w:rsidRPr="00426210">
        <w:rPr>
          <w:sz w:val="20"/>
          <w:szCs w:val="20"/>
        </w:rPr>
        <w:t>Bildunterschrift:</w:t>
      </w:r>
    </w:p>
    <w:p w14:paraId="59651BE9" w14:textId="20A2A6E7" w:rsidR="00517F4F" w:rsidRPr="00426210" w:rsidRDefault="00426210" w:rsidP="008F6CC1">
      <w:pPr>
        <w:rPr>
          <w:sz w:val="20"/>
          <w:szCs w:val="20"/>
        </w:rPr>
      </w:pPr>
      <w:r w:rsidRPr="00426210">
        <w:rPr>
          <w:sz w:val="20"/>
          <w:szCs w:val="20"/>
        </w:rPr>
        <w:t>10.</w:t>
      </w:r>
      <w:r w:rsidR="00666FFC" w:rsidRPr="00426210">
        <w:rPr>
          <w:sz w:val="20"/>
          <w:szCs w:val="20"/>
        </w:rPr>
        <w:t xml:space="preserve"> SOLAR-COMPUTER-ONLINE-</w:t>
      </w:r>
      <w:r w:rsidRPr="00426210">
        <w:rPr>
          <w:sz w:val="20"/>
          <w:szCs w:val="20"/>
        </w:rPr>
        <w:t xml:space="preserve">Messe </w:t>
      </w:r>
      <w:r w:rsidRPr="00426210">
        <w:rPr>
          <w:sz w:val="20"/>
          <w:szCs w:val="20"/>
        </w:rPr>
        <w:t>24. bis 26. September 2024</w:t>
      </w:r>
    </w:p>
    <w:p w14:paraId="20AB1434" w14:textId="77777777" w:rsidR="00674EBB" w:rsidRPr="00426210" w:rsidRDefault="00674EBB" w:rsidP="008F6CC1">
      <w:pPr>
        <w:rPr>
          <w:sz w:val="20"/>
          <w:szCs w:val="20"/>
        </w:rPr>
      </w:pPr>
    </w:p>
    <w:p w14:paraId="7D8C069F" w14:textId="33D6613A" w:rsidR="00281015" w:rsidRPr="00426210" w:rsidRDefault="00281015" w:rsidP="00AE4791">
      <w:pPr>
        <w:rPr>
          <w:sz w:val="20"/>
          <w:szCs w:val="20"/>
        </w:rPr>
      </w:pPr>
      <w:r w:rsidRPr="00426210">
        <w:rPr>
          <w:sz w:val="20"/>
          <w:szCs w:val="20"/>
        </w:rPr>
        <w:t xml:space="preserve">Pressekontakt: </w:t>
      </w:r>
    </w:p>
    <w:p w14:paraId="1BE36070" w14:textId="47E81A83" w:rsidR="006E3A6D" w:rsidRPr="00426210" w:rsidRDefault="00281015" w:rsidP="00AE4791">
      <w:pPr>
        <w:rPr>
          <w:sz w:val="20"/>
          <w:szCs w:val="20"/>
        </w:rPr>
      </w:pPr>
      <w:r w:rsidRPr="00426210">
        <w:rPr>
          <w:sz w:val="20"/>
          <w:szCs w:val="20"/>
        </w:rPr>
        <w:t>SOLAR-COMPUTER GmbH</w:t>
      </w:r>
    </w:p>
    <w:p w14:paraId="094D556C" w14:textId="77777777" w:rsidR="00E36247" w:rsidRPr="00426210" w:rsidRDefault="00281015" w:rsidP="00AE4791">
      <w:pPr>
        <w:rPr>
          <w:sz w:val="20"/>
          <w:szCs w:val="20"/>
        </w:rPr>
      </w:pPr>
      <w:r w:rsidRPr="00426210">
        <w:rPr>
          <w:sz w:val="20"/>
          <w:szCs w:val="20"/>
        </w:rPr>
        <w:t>Daniela Ludwig</w:t>
      </w:r>
    </w:p>
    <w:p w14:paraId="7FE6F9F1" w14:textId="7F8342CA" w:rsidR="00E1583E" w:rsidRPr="00426210" w:rsidRDefault="00281015" w:rsidP="00AE4791">
      <w:pPr>
        <w:rPr>
          <w:rStyle w:val="Hyperlink"/>
          <w:sz w:val="20"/>
          <w:szCs w:val="20"/>
        </w:rPr>
      </w:pPr>
      <w:r w:rsidRPr="00426210">
        <w:rPr>
          <w:sz w:val="20"/>
          <w:szCs w:val="20"/>
        </w:rPr>
        <w:t xml:space="preserve">E-Mail: </w:t>
      </w:r>
      <w:hyperlink r:id="rId8" w:history="1">
        <w:r w:rsidR="00AD200F" w:rsidRPr="00426210">
          <w:rPr>
            <w:rStyle w:val="Hyperlink"/>
            <w:sz w:val="20"/>
            <w:szCs w:val="20"/>
          </w:rPr>
          <w:t>Daniela.Ludwig@solar-computer.de</w:t>
        </w:r>
      </w:hyperlink>
    </w:p>
    <w:sectPr w:rsidR="00E1583E" w:rsidRPr="00426210" w:rsidSect="00F23881">
      <w:headerReference w:type="default" r:id="rId9"/>
      <w:footerReference w:type="default" r:id="rId10"/>
      <w:pgSz w:w="11906" w:h="16838" w:code="9"/>
      <w:pgMar w:top="1418" w:right="1418" w:bottom="851" w:left="1418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917AC" w14:textId="77777777" w:rsidR="006144B9" w:rsidRDefault="006144B9" w:rsidP="00AE4791">
      <w:r>
        <w:separator/>
      </w:r>
    </w:p>
  </w:endnote>
  <w:endnote w:type="continuationSeparator" w:id="0">
    <w:p w14:paraId="18DF4737" w14:textId="77777777" w:rsidR="006144B9" w:rsidRDefault="006144B9" w:rsidP="00AE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47FC" w14:textId="7C2C5CF5" w:rsidR="00AD200F" w:rsidRPr="00AD200F" w:rsidRDefault="00AD200F" w:rsidP="00AD200F">
    <w:pPr>
      <w:widowControl/>
      <w:pBdr>
        <w:top w:val="single" w:sz="8" w:space="1" w:color="auto"/>
      </w:pBdr>
      <w:tabs>
        <w:tab w:val="left" w:pos="180"/>
        <w:tab w:val="center" w:pos="4536"/>
        <w:tab w:val="right" w:pos="9072"/>
      </w:tabs>
      <w:autoSpaceDE/>
      <w:autoSpaceDN/>
      <w:adjustRightInd/>
      <w:ind w:left="180" w:hanging="180"/>
      <w:rPr>
        <w:bCs w:val="0"/>
        <w:color w:val="auto"/>
        <w:sz w:val="20"/>
        <w:szCs w:val="20"/>
      </w:rPr>
    </w:pPr>
    <w:r w:rsidRPr="00AD200F">
      <w:rPr>
        <w:bCs w:val="0"/>
        <w:color w:val="auto"/>
        <w:sz w:val="20"/>
        <w:szCs w:val="20"/>
      </w:rPr>
      <w:t xml:space="preserve">Copyright © </w:t>
    </w:r>
    <w:r w:rsidR="00426210">
      <w:rPr>
        <w:bCs w:val="0"/>
        <w:color w:val="auto"/>
        <w:sz w:val="20"/>
        <w:szCs w:val="20"/>
      </w:rPr>
      <w:t>August</w:t>
    </w:r>
    <w:r w:rsidR="002C1F05">
      <w:rPr>
        <w:bCs w:val="0"/>
        <w:color w:val="auto"/>
        <w:sz w:val="20"/>
        <w:szCs w:val="20"/>
      </w:rPr>
      <w:t xml:space="preserve"> </w:t>
    </w:r>
    <w:r w:rsidRPr="00AD200F">
      <w:rPr>
        <w:bCs w:val="0"/>
        <w:color w:val="auto"/>
        <w:sz w:val="20"/>
        <w:szCs w:val="20"/>
      </w:rPr>
      <w:t>202</w:t>
    </w:r>
    <w:r w:rsidR="002C1F05">
      <w:rPr>
        <w:bCs w:val="0"/>
        <w:color w:val="auto"/>
        <w:sz w:val="20"/>
        <w:szCs w:val="20"/>
      </w:rPr>
      <w:t>4</w:t>
    </w:r>
    <w:r w:rsidRPr="00AD200F">
      <w:rPr>
        <w:bCs w:val="0"/>
        <w:color w:val="auto"/>
        <w:sz w:val="20"/>
        <w:szCs w:val="20"/>
      </w:rPr>
      <w:t xml:space="preserve"> SOLAR-COMPUTER GmbH Göttingen, Internet: </w:t>
    </w:r>
    <w:hyperlink r:id="rId1" w:history="1">
      <w:r w:rsidRPr="00AD200F">
        <w:rPr>
          <w:bCs w:val="0"/>
          <w:color w:val="0000FF"/>
          <w:sz w:val="20"/>
          <w:szCs w:val="20"/>
          <w:u w:val="single"/>
        </w:rPr>
        <w:t>www.solar-computer.de</w:t>
      </w:r>
    </w:hyperlink>
  </w:p>
  <w:p w14:paraId="79A4520E" w14:textId="77777777" w:rsidR="00AD200F" w:rsidRPr="00AD200F" w:rsidRDefault="00AD200F" w:rsidP="00AD200F">
    <w:pPr>
      <w:widowControl/>
      <w:pBdr>
        <w:top w:val="single" w:sz="8" w:space="1" w:color="auto"/>
      </w:pBdr>
      <w:tabs>
        <w:tab w:val="left" w:pos="180"/>
        <w:tab w:val="center" w:pos="4536"/>
        <w:tab w:val="right" w:pos="9720"/>
      </w:tabs>
      <w:autoSpaceDE/>
      <w:autoSpaceDN/>
      <w:adjustRightInd/>
      <w:ind w:left="180" w:hanging="180"/>
      <w:rPr>
        <w:bCs w:val="0"/>
        <w:color w:val="auto"/>
        <w:sz w:val="16"/>
        <w:szCs w:val="16"/>
      </w:rPr>
    </w:pPr>
    <w:r w:rsidRPr="00AD200F">
      <w:rPr>
        <w:bCs w:val="0"/>
        <w:color w:val="auto"/>
        <w:sz w:val="20"/>
        <w:szCs w:val="20"/>
      </w:rPr>
      <w:tab/>
    </w:r>
    <w:r w:rsidRPr="00AD200F">
      <w:rPr>
        <w:bCs w:val="0"/>
        <w:color w:val="auto"/>
        <w:sz w:val="20"/>
        <w:szCs w:val="20"/>
      </w:rPr>
      <w:tab/>
    </w:r>
    <w:r w:rsidRPr="00AD200F">
      <w:rPr>
        <w:bCs w:val="0"/>
        <w:color w:val="auto"/>
        <w:sz w:val="20"/>
        <w:szCs w:val="20"/>
      </w:rPr>
      <w:tab/>
    </w:r>
    <w:r w:rsidRPr="00AD200F">
      <w:rPr>
        <w:bCs w:val="0"/>
        <w:color w:val="auto"/>
        <w:sz w:val="16"/>
        <w:szCs w:val="16"/>
      </w:rPr>
      <w:t xml:space="preserve">Seite </w:t>
    </w:r>
    <w:r w:rsidRPr="00AD200F">
      <w:rPr>
        <w:bCs w:val="0"/>
        <w:color w:val="auto"/>
        <w:sz w:val="16"/>
        <w:szCs w:val="16"/>
      </w:rPr>
      <w:fldChar w:fldCharType="begin"/>
    </w:r>
    <w:r w:rsidRPr="00AD200F">
      <w:rPr>
        <w:bCs w:val="0"/>
        <w:color w:val="auto"/>
        <w:sz w:val="16"/>
        <w:szCs w:val="16"/>
      </w:rPr>
      <w:instrText xml:space="preserve"> PAGE </w:instrText>
    </w:r>
    <w:r w:rsidRPr="00AD200F">
      <w:rPr>
        <w:bCs w:val="0"/>
        <w:color w:val="auto"/>
        <w:sz w:val="16"/>
        <w:szCs w:val="16"/>
      </w:rPr>
      <w:fldChar w:fldCharType="separate"/>
    </w:r>
    <w:r w:rsidRPr="00AD200F">
      <w:rPr>
        <w:bCs w:val="0"/>
        <w:color w:val="auto"/>
        <w:sz w:val="16"/>
        <w:szCs w:val="16"/>
      </w:rPr>
      <w:t>2</w:t>
    </w:r>
    <w:r w:rsidRPr="00AD200F">
      <w:rPr>
        <w:bCs w:val="0"/>
        <w:color w:val="auto"/>
        <w:sz w:val="16"/>
        <w:szCs w:val="16"/>
      </w:rPr>
      <w:fldChar w:fldCharType="end"/>
    </w:r>
    <w:r w:rsidRPr="00AD200F">
      <w:rPr>
        <w:bCs w:val="0"/>
        <w:color w:val="auto"/>
        <w:sz w:val="16"/>
        <w:szCs w:val="16"/>
      </w:rPr>
      <w:t xml:space="preserve"> von </w:t>
    </w:r>
    <w:r w:rsidRPr="00AD200F">
      <w:rPr>
        <w:bCs w:val="0"/>
        <w:color w:val="auto"/>
        <w:sz w:val="16"/>
        <w:szCs w:val="16"/>
      </w:rPr>
      <w:fldChar w:fldCharType="begin"/>
    </w:r>
    <w:r w:rsidRPr="00AD200F">
      <w:rPr>
        <w:bCs w:val="0"/>
        <w:color w:val="auto"/>
        <w:sz w:val="16"/>
        <w:szCs w:val="16"/>
      </w:rPr>
      <w:instrText xml:space="preserve"> NUMPAGES </w:instrText>
    </w:r>
    <w:r w:rsidRPr="00AD200F">
      <w:rPr>
        <w:bCs w:val="0"/>
        <w:color w:val="auto"/>
        <w:sz w:val="16"/>
        <w:szCs w:val="16"/>
      </w:rPr>
      <w:fldChar w:fldCharType="separate"/>
    </w:r>
    <w:r w:rsidRPr="00AD200F">
      <w:rPr>
        <w:bCs w:val="0"/>
        <w:color w:val="auto"/>
        <w:sz w:val="16"/>
        <w:szCs w:val="16"/>
      </w:rPr>
      <w:t>2</w:t>
    </w:r>
    <w:r w:rsidRPr="00AD200F">
      <w:rPr>
        <w:bCs w:val="0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71DE9" w14:textId="77777777" w:rsidR="006144B9" w:rsidRDefault="006144B9" w:rsidP="00AE4791">
      <w:r>
        <w:separator/>
      </w:r>
    </w:p>
  </w:footnote>
  <w:footnote w:type="continuationSeparator" w:id="0">
    <w:p w14:paraId="2FFFA307" w14:textId="77777777" w:rsidR="006144B9" w:rsidRDefault="006144B9" w:rsidP="00AE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3ACD" w14:textId="77777777" w:rsidR="00184929" w:rsidRPr="00AE4791" w:rsidRDefault="00184929" w:rsidP="00184929">
    <w:pPr>
      <w:rPr>
        <w:b/>
        <w:bCs w:val="0"/>
        <w:sz w:val="32"/>
        <w:szCs w:val="32"/>
      </w:rPr>
    </w:pPr>
    <w:r w:rsidRPr="00AE4791">
      <w:rPr>
        <w:b/>
        <w:bCs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1A2203E" wp14:editId="63BBA7BD">
          <wp:simplePos x="0" y="0"/>
          <wp:positionH relativeFrom="margin">
            <wp:posOffset>4111625</wp:posOffset>
          </wp:positionH>
          <wp:positionV relativeFrom="paragraph">
            <wp:posOffset>-219075</wp:posOffset>
          </wp:positionV>
          <wp:extent cx="1600200" cy="463550"/>
          <wp:effectExtent l="0" t="0" r="0" b="0"/>
          <wp:wrapNone/>
          <wp:docPr id="1" name="Bild 3" descr="LOGO_aktuell_SC_Gesa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ktuell_SC_Gesa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4791">
      <w:rPr>
        <w:b/>
        <w:bCs w:val="0"/>
        <w:sz w:val="32"/>
        <w:szCs w:val="32"/>
      </w:rPr>
      <w:t>Pressemitteilung</w:t>
    </w:r>
  </w:p>
  <w:p w14:paraId="45246E23" w14:textId="77777777" w:rsidR="00184929" w:rsidRPr="00AD200F" w:rsidRDefault="00184929" w:rsidP="00184929">
    <w:pPr>
      <w:rPr>
        <w:sz w:val="16"/>
        <w:szCs w:val="16"/>
      </w:rPr>
    </w:pPr>
    <w:r w:rsidRPr="00AD200F">
      <w:rPr>
        <w:sz w:val="16"/>
        <w:szCs w:val="16"/>
      </w:rPr>
      <w:t>__________________________________________________________________________</w:t>
    </w:r>
    <w:r>
      <w:rPr>
        <w:sz w:val="16"/>
        <w:szCs w:val="16"/>
      </w:rPr>
      <w:t>___________________________</w:t>
    </w:r>
  </w:p>
  <w:p w14:paraId="489F47E5" w14:textId="77777777" w:rsidR="00184929" w:rsidRDefault="001849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856E8"/>
    <w:multiLevelType w:val="hybridMultilevel"/>
    <w:tmpl w:val="96305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6E3163"/>
    <w:multiLevelType w:val="multilevel"/>
    <w:tmpl w:val="C37289C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84585091">
    <w:abstractNumId w:val="1"/>
  </w:num>
  <w:num w:numId="2" w16cid:durableId="1811242734">
    <w:abstractNumId w:val="1"/>
  </w:num>
  <w:num w:numId="3" w16cid:durableId="1053042706">
    <w:abstractNumId w:val="1"/>
  </w:num>
  <w:num w:numId="4" w16cid:durableId="156046037">
    <w:abstractNumId w:val="1"/>
  </w:num>
  <w:num w:numId="5" w16cid:durableId="357127645">
    <w:abstractNumId w:val="1"/>
  </w:num>
  <w:num w:numId="6" w16cid:durableId="677124123">
    <w:abstractNumId w:val="1"/>
  </w:num>
  <w:num w:numId="7" w16cid:durableId="1678456934">
    <w:abstractNumId w:val="1"/>
  </w:num>
  <w:num w:numId="8" w16cid:durableId="2138178488">
    <w:abstractNumId w:val="1"/>
  </w:num>
  <w:num w:numId="9" w16cid:durableId="1752387754">
    <w:abstractNumId w:val="1"/>
  </w:num>
  <w:num w:numId="10" w16cid:durableId="2087485220">
    <w:abstractNumId w:val="1"/>
  </w:num>
  <w:num w:numId="11" w16cid:durableId="1531720289">
    <w:abstractNumId w:val="1"/>
  </w:num>
  <w:num w:numId="12" w16cid:durableId="1501312574">
    <w:abstractNumId w:val="1"/>
  </w:num>
  <w:num w:numId="13" w16cid:durableId="49422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86"/>
    <w:rsid w:val="00003F56"/>
    <w:rsid w:val="00006A07"/>
    <w:rsid w:val="00011BBB"/>
    <w:rsid w:val="00012E01"/>
    <w:rsid w:val="0001467E"/>
    <w:rsid w:val="000156AD"/>
    <w:rsid w:val="00020EA5"/>
    <w:rsid w:val="000245B7"/>
    <w:rsid w:val="00024705"/>
    <w:rsid w:val="000249BF"/>
    <w:rsid w:val="00031C3A"/>
    <w:rsid w:val="00035D22"/>
    <w:rsid w:val="0003600D"/>
    <w:rsid w:val="00041415"/>
    <w:rsid w:val="0004324E"/>
    <w:rsid w:val="0004701F"/>
    <w:rsid w:val="000516D2"/>
    <w:rsid w:val="00057051"/>
    <w:rsid w:val="00062D0E"/>
    <w:rsid w:val="000714A8"/>
    <w:rsid w:val="000730DC"/>
    <w:rsid w:val="00073D29"/>
    <w:rsid w:val="00085812"/>
    <w:rsid w:val="00091714"/>
    <w:rsid w:val="00091A15"/>
    <w:rsid w:val="0009231F"/>
    <w:rsid w:val="00094045"/>
    <w:rsid w:val="00096656"/>
    <w:rsid w:val="000A30F4"/>
    <w:rsid w:val="000A507C"/>
    <w:rsid w:val="000A5300"/>
    <w:rsid w:val="000A5EC3"/>
    <w:rsid w:val="000B3C5E"/>
    <w:rsid w:val="000C393D"/>
    <w:rsid w:val="000C5E95"/>
    <w:rsid w:val="000D05AE"/>
    <w:rsid w:val="000D0726"/>
    <w:rsid w:val="000D09F0"/>
    <w:rsid w:val="000D319B"/>
    <w:rsid w:val="000D62FF"/>
    <w:rsid w:val="000D749A"/>
    <w:rsid w:val="000E1A22"/>
    <w:rsid w:val="000E1BC7"/>
    <w:rsid w:val="000F0A02"/>
    <w:rsid w:val="000F3B5E"/>
    <w:rsid w:val="000F4D6F"/>
    <w:rsid w:val="000F50B5"/>
    <w:rsid w:val="000F75A8"/>
    <w:rsid w:val="001053A2"/>
    <w:rsid w:val="001114C8"/>
    <w:rsid w:val="00117591"/>
    <w:rsid w:val="00130388"/>
    <w:rsid w:val="00133BF7"/>
    <w:rsid w:val="0014259D"/>
    <w:rsid w:val="001425AB"/>
    <w:rsid w:val="00143A50"/>
    <w:rsid w:val="001458B7"/>
    <w:rsid w:val="00150798"/>
    <w:rsid w:val="00150F41"/>
    <w:rsid w:val="00156119"/>
    <w:rsid w:val="001602E8"/>
    <w:rsid w:val="00161309"/>
    <w:rsid w:val="00162F97"/>
    <w:rsid w:val="001658EA"/>
    <w:rsid w:val="00166E3E"/>
    <w:rsid w:val="00170904"/>
    <w:rsid w:val="00172D3B"/>
    <w:rsid w:val="00174E93"/>
    <w:rsid w:val="00176E7A"/>
    <w:rsid w:val="00184929"/>
    <w:rsid w:val="00193731"/>
    <w:rsid w:val="0019464A"/>
    <w:rsid w:val="00194C32"/>
    <w:rsid w:val="00197654"/>
    <w:rsid w:val="001A0C93"/>
    <w:rsid w:val="001B6A0C"/>
    <w:rsid w:val="001D2607"/>
    <w:rsid w:val="001D2ED2"/>
    <w:rsid w:val="001E0BB9"/>
    <w:rsid w:val="001E0D62"/>
    <w:rsid w:val="001E4969"/>
    <w:rsid w:val="001E7C23"/>
    <w:rsid w:val="001F1305"/>
    <w:rsid w:val="001F2B12"/>
    <w:rsid w:val="001F44E7"/>
    <w:rsid w:val="001F499A"/>
    <w:rsid w:val="001F6816"/>
    <w:rsid w:val="002016EB"/>
    <w:rsid w:val="0020365E"/>
    <w:rsid w:val="002052F0"/>
    <w:rsid w:val="00206F52"/>
    <w:rsid w:val="00213F40"/>
    <w:rsid w:val="00220022"/>
    <w:rsid w:val="0022478C"/>
    <w:rsid w:val="00230180"/>
    <w:rsid w:val="00231557"/>
    <w:rsid w:val="002318A3"/>
    <w:rsid w:val="00234B62"/>
    <w:rsid w:val="00235DDE"/>
    <w:rsid w:val="002439AE"/>
    <w:rsid w:val="00247B60"/>
    <w:rsid w:val="00253CEF"/>
    <w:rsid w:val="00257D57"/>
    <w:rsid w:val="002602E4"/>
    <w:rsid w:val="00260F5E"/>
    <w:rsid w:val="00280D32"/>
    <w:rsid w:val="00281015"/>
    <w:rsid w:val="00282C1C"/>
    <w:rsid w:val="0028420D"/>
    <w:rsid w:val="00284651"/>
    <w:rsid w:val="00285BC2"/>
    <w:rsid w:val="002877BD"/>
    <w:rsid w:val="00292B0E"/>
    <w:rsid w:val="0029402F"/>
    <w:rsid w:val="002A002E"/>
    <w:rsid w:val="002A0412"/>
    <w:rsid w:val="002A0C7B"/>
    <w:rsid w:val="002A3F9D"/>
    <w:rsid w:val="002B137F"/>
    <w:rsid w:val="002B604C"/>
    <w:rsid w:val="002C0825"/>
    <w:rsid w:val="002C1F05"/>
    <w:rsid w:val="002C4ECC"/>
    <w:rsid w:val="002C6D34"/>
    <w:rsid w:val="002D2506"/>
    <w:rsid w:val="002D2637"/>
    <w:rsid w:val="002D2A13"/>
    <w:rsid w:val="002D3E4D"/>
    <w:rsid w:val="002E00BF"/>
    <w:rsid w:val="002E06C0"/>
    <w:rsid w:val="002E0BDE"/>
    <w:rsid w:val="002E235E"/>
    <w:rsid w:val="002E480C"/>
    <w:rsid w:val="002E5982"/>
    <w:rsid w:val="002E5D6E"/>
    <w:rsid w:val="002E77BA"/>
    <w:rsid w:val="002F025B"/>
    <w:rsid w:val="002F0625"/>
    <w:rsid w:val="002F66E8"/>
    <w:rsid w:val="003066CC"/>
    <w:rsid w:val="0031073B"/>
    <w:rsid w:val="0031597D"/>
    <w:rsid w:val="0032217E"/>
    <w:rsid w:val="003225B9"/>
    <w:rsid w:val="0032478E"/>
    <w:rsid w:val="00327480"/>
    <w:rsid w:val="003356DA"/>
    <w:rsid w:val="003363E1"/>
    <w:rsid w:val="00336F02"/>
    <w:rsid w:val="00340586"/>
    <w:rsid w:val="00343E0B"/>
    <w:rsid w:val="0034560B"/>
    <w:rsid w:val="00353022"/>
    <w:rsid w:val="003533DF"/>
    <w:rsid w:val="00354333"/>
    <w:rsid w:val="0036631B"/>
    <w:rsid w:val="003663C7"/>
    <w:rsid w:val="00366E5D"/>
    <w:rsid w:val="00372CAE"/>
    <w:rsid w:val="00373599"/>
    <w:rsid w:val="003740B9"/>
    <w:rsid w:val="00376FA9"/>
    <w:rsid w:val="00377213"/>
    <w:rsid w:val="00377752"/>
    <w:rsid w:val="00380CF2"/>
    <w:rsid w:val="00382014"/>
    <w:rsid w:val="00383216"/>
    <w:rsid w:val="00383387"/>
    <w:rsid w:val="003905B4"/>
    <w:rsid w:val="003957F2"/>
    <w:rsid w:val="003973C9"/>
    <w:rsid w:val="003A3AA4"/>
    <w:rsid w:val="003A3FF4"/>
    <w:rsid w:val="003A43E6"/>
    <w:rsid w:val="003A4534"/>
    <w:rsid w:val="003A7A03"/>
    <w:rsid w:val="003B060A"/>
    <w:rsid w:val="003B3DF7"/>
    <w:rsid w:val="003B52CE"/>
    <w:rsid w:val="003B793D"/>
    <w:rsid w:val="003C631A"/>
    <w:rsid w:val="003C6C8E"/>
    <w:rsid w:val="003D27CE"/>
    <w:rsid w:val="003D7B8A"/>
    <w:rsid w:val="003E3422"/>
    <w:rsid w:val="003E6204"/>
    <w:rsid w:val="003E6D3C"/>
    <w:rsid w:val="003E705A"/>
    <w:rsid w:val="003F612E"/>
    <w:rsid w:val="00400DD4"/>
    <w:rsid w:val="0040117A"/>
    <w:rsid w:val="00401FB9"/>
    <w:rsid w:val="0041312F"/>
    <w:rsid w:val="0042026B"/>
    <w:rsid w:val="00426210"/>
    <w:rsid w:val="0043005F"/>
    <w:rsid w:val="004301D1"/>
    <w:rsid w:val="004303F6"/>
    <w:rsid w:val="00436FEB"/>
    <w:rsid w:val="004432A9"/>
    <w:rsid w:val="00452357"/>
    <w:rsid w:val="00453264"/>
    <w:rsid w:val="004546C5"/>
    <w:rsid w:val="004608E3"/>
    <w:rsid w:val="00460A54"/>
    <w:rsid w:val="0046203D"/>
    <w:rsid w:val="0046349A"/>
    <w:rsid w:val="00477C08"/>
    <w:rsid w:val="004817F8"/>
    <w:rsid w:val="004820E1"/>
    <w:rsid w:val="00484A71"/>
    <w:rsid w:val="00485079"/>
    <w:rsid w:val="004860BC"/>
    <w:rsid w:val="004935ED"/>
    <w:rsid w:val="00493C6A"/>
    <w:rsid w:val="00494003"/>
    <w:rsid w:val="0049792A"/>
    <w:rsid w:val="004A317B"/>
    <w:rsid w:val="004A6B70"/>
    <w:rsid w:val="004A6D47"/>
    <w:rsid w:val="004B5996"/>
    <w:rsid w:val="004B6A15"/>
    <w:rsid w:val="004C39BF"/>
    <w:rsid w:val="004D0B55"/>
    <w:rsid w:val="004D2848"/>
    <w:rsid w:val="004D503B"/>
    <w:rsid w:val="004D6CD2"/>
    <w:rsid w:val="004E4686"/>
    <w:rsid w:val="004E640B"/>
    <w:rsid w:val="004E6A00"/>
    <w:rsid w:val="004E78EF"/>
    <w:rsid w:val="004F2233"/>
    <w:rsid w:val="004F57E3"/>
    <w:rsid w:val="005009A1"/>
    <w:rsid w:val="005011A6"/>
    <w:rsid w:val="0050295C"/>
    <w:rsid w:val="00506287"/>
    <w:rsid w:val="00510E86"/>
    <w:rsid w:val="005153F1"/>
    <w:rsid w:val="00515FA0"/>
    <w:rsid w:val="00516975"/>
    <w:rsid w:val="00516ADB"/>
    <w:rsid w:val="00517F4F"/>
    <w:rsid w:val="005256A9"/>
    <w:rsid w:val="00525719"/>
    <w:rsid w:val="0053084C"/>
    <w:rsid w:val="00540999"/>
    <w:rsid w:val="00540DD1"/>
    <w:rsid w:val="00542B87"/>
    <w:rsid w:val="005442F1"/>
    <w:rsid w:val="005444FF"/>
    <w:rsid w:val="005464BB"/>
    <w:rsid w:val="00547AA2"/>
    <w:rsid w:val="00552407"/>
    <w:rsid w:val="00554EF8"/>
    <w:rsid w:val="005619C8"/>
    <w:rsid w:val="0057217B"/>
    <w:rsid w:val="00573D17"/>
    <w:rsid w:val="00576649"/>
    <w:rsid w:val="0058061B"/>
    <w:rsid w:val="00581509"/>
    <w:rsid w:val="00582CEB"/>
    <w:rsid w:val="0059012B"/>
    <w:rsid w:val="00592C5C"/>
    <w:rsid w:val="005A6EFF"/>
    <w:rsid w:val="005B1733"/>
    <w:rsid w:val="005B3593"/>
    <w:rsid w:val="005B5A1C"/>
    <w:rsid w:val="005C10DB"/>
    <w:rsid w:val="005C6AB9"/>
    <w:rsid w:val="005D0B15"/>
    <w:rsid w:val="005D68D7"/>
    <w:rsid w:val="005D7684"/>
    <w:rsid w:val="005E1873"/>
    <w:rsid w:val="005F4E05"/>
    <w:rsid w:val="00600DAF"/>
    <w:rsid w:val="00604443"/>
    <w:rsid w:val="006108FE"/>
    <w:rsid w:val="006126BA"/>
    <w:rsid w:val="006144B9"/>
    <w:rsid w:val="00620A34"/>
    <w:rsid w:val="00623D81"/>
    <w:rsid w:val="00633A20"/>
    <w:rsid w:val="00642CAB"/>
    <w:rsid w:val="00655753"/>
    <w:rsid w:val="00660224"/>
    <w:rsid w:val="0066564D"/>
    <w:rsid w:val="00666FFC"/>
    <w:rsid w:val="00674EBB"/>
    <w:rsid w:val="00676609"/>
    <w:rsid w:val="00685F93"/>
    <w:rsid w:val="00686128"/>
    <w:rsid w:val="006957E9"/>
    <w:rsid w:val="00695B45"/>
    <w:rsid w:val="006A21EB"/>
    <w:rsid w:val="006C02B6"/>
    <w:rsid w:val="006C3CD9"/>
    <w:rsid w:val="006C6538"/>
    <w:rsid w:val="006D1BAF"/>
    <w:rsid w:val="006D22BC"/>
    <w:rsid w:val="006D377B"/>
    <w:rsid w:val="006D7339"/>
    <w:rsid w:val="006D7CB5"/>
    <w:rsid w:val="006E0571"/>
    <w:rsid w:val="006E15E5"/>
    <w:rsid w:val="006E3A6D"/>
    <w:rsid w:val="006E50B6"/>
    <w:rsid w:val="006E5BB5"/>
    <w:rsid w:val="006F2B03"/>
    <w:rsid w:val="006F403C"/>
    <w:rsid w:val="006F4FBD"/>
    <w:rsid w:val="006F72A7"/>
    <w:rsid w:val="006F7344"/>
    <w:rsid w:val="0070105D"/>
    <w:rsid w:val="00701AA2"/>
    <w:rsid w:val="00704866"/>
    <w:rsid w:val="007103AA"/>
    <w:rsid w:val="00710F42"/>
    <w:rsid w:val="00711EE9"/>
    <w:rsid w:val="007153B6"/>
    <w:rsid w:val="007157BB"/>
    <w:rsid w:val="00720EC7"/>
    <w:rsid w:val="007218F8"/>
    <w:rsid w:val="00727ED8"/>
    <w:rsid w:val="00732920"/>
    <w:rsid w:val="007336BB"/>
    <w:rsid w:val="00737F5C"/>
    <w:rsid w:val="007405F1"/>
    <w:rsid w:val="0074362E"/>
    <w:rsid w:val="00745955"/>
    <w:rsid w:val="00746D47"/>
    <w:rsid w:val="0074770D"/>
    <w:rsid w:val="00755256"/>
    <w:rsid w:val="00757520"/>
    <w:rsid w:val="007626A7"/>
    <w:rsid w:val="00773B5A"/>
    <w:rsid w:val="00773FCC"/>
    <w:rsid w:val="00774524"/>
    <w:rsid w:val="00774D1C"/>
    <w:rsid w:val="00775662"/>
    <w:rsid w:val="00775A5E"/>
    <w:rsid w:val="007775D9"/>
    <w:rsid w:val="00781EC2"/>
    <w:rsid w:val="007847A8"/>
    <w:rsid w:val="00785C95"/>
    <w:rsid w:val="00787DFA"/>
    <w:rsid w:val="007929BB"/>
    <w:rsid w:val="00793407"/>
    <w:rsid w:val="00793F1F"/>
    <w:rsid w:val="007A2EDB"/>
    <w:rsid w:val="007A3042"/>
    <w:rsid w:val="007A62C0"/>
    <w:rsid w:val="007B1A2F"/>
    <w:rsid w:val="007B4560"/>
    <w:rsid w:val="007B5704"/>
    <w:rsid w:val="007B680A"/>
    <w:rsid w:val="007B6AF1"/>
    <w:rsid w:val="007C43B8"/>
    <w:rsid w:val="007C78B2"/>
    <w:rsid w:val="007D14F3"/>
    <w:rsid w:val="007D2F71"/>
    <w:rsid w:val="007D3D87"/>
    <w:rsid w:val="007D748D"/>
    <w:rsid w:val="007E0662"/>
    <w:rsid w:val="007E0B08"/>
    <w:rsid w:val="007E2B1C"/>
    <w:rsid w:val="007E5BBB"/>
    <w:rsid w:val="007E6EC9"/>
    <w:rsid w:val="007F0443"/>
    <w:rsid w:val="007F20B8"/>
    <w:rsid w:val="007F2C0B"/>
    <w:rsid w:val="007F5D2B"/>
    <w:rsid w:val="00802B19"/>
    <w:rsid w:val="008030D1"/>
    <w:rsid w:val="008060D1"/>
    <w:rsid w:val="008119EF"/>
    <w:rsid w:val="00811B25"/>
    <w:rsid w:val="00813910"/>
    <w:rsid w:val="00815451"/>
    <w:rsid w:val="00816694"/>
    <w:rsid w:val="00822618"/>
    <w:rsid w:val="00822FA8"/>
    <w:rsid w:val="00823BBB"/>
    <w:rsid w:val="0082557D"/>
    <w:rsid w:val="00831677"/>
    <w:rsid w:val="008333C1"/>
    <w:rsid w:val="0084202E"/>
    <w:rsid w:val="00842540"/>
    <w:rsid w:val="00847309"/>
    <w:rsid w:val="008527E3"/>
    <w:rsid w:val="008531E4"/>
    <w:rsid w:val="008560EE"/>
    <w:rsid w:val="00857947"/>
    <w:rsid w:val="00862450"/>
    <w:rsid w:val="008642B4"/>
    <w:rsid w:val="00865E63"/>
    <w:rsid w:val="00866742"/>
    <w:rsid w:val="00866816"/>
    <w:rsid w:val="008841E4"/>
    <w:rsid w:val="008853B4"/>
    <w:rsid w:val="00887361"/>
    <w:rsid w:val="008928EA"/>
    <w:rsid w:val="00893364"/>
    <w:rsid w:val="008965C9"/>
    <w:rsid w:val="008A4571"/>
    <w:rsid w:val="008A5E5B"/>
    <w:rsid w:val="008A6234"/>
    <w:rsid w:val="008A69BA"/>
    <w:rsid w:val="008B1AD9"/>
    <w:rsid w:val="008B1CD5"/>
    <w:rsid w:val="008B2EF4"/>
    <w:rsid w:val="008B675C"/>
    <w:rsid w:val="008C2AE6"/>
    <w:rsid w:val="008C7B83"/>
    <w:rsid w:val="008D35EC"/>
    <w:rsid w:val="008D4713"/>
    <w:rsid w:val="008E51E1"/>
    <w:rsid w:val="008E52E5"/>
    <w:rsid w:val="008F3035"/>
    <w:rsid w:val="008F6CC1"/>
    <w:rsid w:val="00900204"/>
    <w:rsid w:val="00900C74"/>
    <w:rsid w:val="009025C0"/>
    <w:rsid w:val="009072A9"/>
    <w:rsid w:val="00907777"/>
    <w:rsid w:val="00912812"/>
    <w:rsid w:val="00913241"/>
    <w:rsid w:val="0091730B"/>
    <w:rsid w:val="00917C74"/>
    <w:rsid w:val="0093378A"/>
    <w:rsid w:val="00935BA4"/>
    <w:rsid w:val="00936808"/>
    <w:rsid w:val="009373A9"/>
    <w:rsid w:val="009403BA"/>
    <w:rsid w:val="00943790"/>
    <w:rsid w:val="009441D7"/>
    <w:rsid w:val="00947723"/>
    <w:rsid w:val="00947AB8"/>
    <w:rsid w:val="009557B5"/>
    <w:rsid w:val="00955D30"/>
    <w:rsid w:val="00956A4D"/>
    <w:rsid w:val="009572E3"/>
    <w:rsid w:val="00966B42"/>
    <w:rsid w:val="00983065"/>
    <w:rsid w:val="009927D1"/>
    <w:rsid w:val="00993DBE"/>
    <w:rsid w:val="009A1380"/>
    <w:rsid w:val="009A43C8"/>
    <w:rsid w:val="009B1119"/>
    <w:rsid w:val="009B52E3"/>
    <w:rsid w:val="009B774F"/>
    <w:rsid w:val="009C25A7"/>
    <w:rsid w:val="009E0C45"/>
    <w:rsid w:val="009E2B57"/>
    <w:rsid w:val="009E4622"/>
    <w:rsid w:val="009F08F5"/>
    <w:rsid w:val="009F5BCB"/>
    <w:rsid w:val="009F5C46"/>
    <w:rsid w:val="00A00BE6"/>
    <w:rsid w:val="00A01447"/>
    <w:rsid w:val="00A140B6"/>
    <w:rsid w:val="00A214EF"/>
    <w:rsid w:val="00A22F4D"/>
    <w:rsid w:val="00A23047"/>
    <w:rsid w:val="00A24873"/>
    <w:rsid w:val="00A3013E"/>
    <w:rsid w:val="00A310EC"/>
    <w:rsid w:val="00A32A45"/>
    <w:rsid w:val="00A33254"/>
    <w:rsid w:val="00A4047F"/>
    <w:rsid w:val="00A41137"/>
    <w:rsid w:val="00A43AD7"/>
    <w:rsid w:val="00A4603B"/>
    <w:rsid w:val="00A50089"/>
    <w:rsid w:val="00A53A44"/>
    <w:rsid w:val="00A57A24"/>
    <w:rsid w:val="00A617D2"/>
    <w:rsid w:val="00A65A70"/>
    <w:rsid w:val="00A678CD"/>
    <w:rsid w:val="00A73709"/>
    <w:rsid w:val="00A76536"/>
    <w:rsid w:val="00A76EFA"/>
    <w:rsid w:val="00A77FAD"/>
    <w:rsid w:val="00A82391"/>
    <w:rsid w:val="00A84AAF"/>
    <w:rsid w:val="00A87BF6"/>
    <w:rsid w:val="00A92D1D"/>
    <w:rsid w:val="00A950A7"/>
    <w:rsid w:val="00AA4AAC"/>
    <w:rsid w:val="00AA509A"/>
    <w:rsid w:val="00AA68D2"/>
    <w:rsid w:val="00AB220D"/>
    <w:rsid w:val="00AB4D9F"/>
    <w:rsid w:val="00AB51D9"/>
    <w:rsid w:val="00AB7080"/>
    <w:rsid w:val="00AB7451"/>
    <w:rsid w:val="00AC0F4C"/>
    <w:rsid w:val="00AC571D"/>
    <w:rsid w:val="00AC575F"/>
    <w:rsid w:val="00AC5F38"/>
    <w:rsid w:val="00AC7791"/>
    <w:rsid w:val="00AD200F"/>
    <w:rsid w:val="00AD2601"/>
    <w:rsid w:val="00AD7C90"/>
    <w:rsid w:val="00AE4791"/>
    <w:rsid w:val="00AF2937"/>
    <w:rsid w:val="00AF4426"/>
    <w:rsid w:val="00AF50FE"/>
    <w:rsid w:val="00AF7C67"/>
    <w:rsid w:val="00B000D4"/>
    <w:rsid w:val="00B06A95"/>
    <w:rsid w:val="00B125AC"/>
    <w:rsid w:val="00B1511A"/>
    <w:rsid w:val="00B160E1"/>
    <w:rsid w:val="00B170EF"/>
    <w:rsid w:val="00B24748"/>
    <w:rsid w:val="00B2518A"/>
    <w:rsid w:val="00B26C50"/>
    <w:rsid w:val="00B27A66"/>
    <w:rsid w:val="00B35911"/>
    <w:rsid w:val="00B40CE3"/>
    <w:rsid w:val="00B5007C"/>
    <w:rsid w:val="00B66A44"/>
    <w:rsid w:val="00B733C0"/>
    <w:rsid w:val="00B75C86"/>
    <w:rsid w:val="00B75EB6"/>
    <w:rsid w:val="00B778C6"/>
    <w:rsid w:val="00B80BA7"/>
    <w:rsid w:val="00B8339B"/>
    <w:rsid w:val="00B85179"/>
    <w:rsid w:val="00B91C6F"/>
    <w:rsid w:val="00B94507"/>
    <w:rsid w:val="00B95174"/>
    <w:rsid w:val="00B9772C"/>
    <w:rsid w:val="00B97A52"/>
    <w:rsid w:val="00BA388E"/>
    <w:rsid w:val="00BA3C3F"/>
    <w:rsid w:val="00BA3ECD"/>
    <w:rsid w:val="00BA458F"/>
    <w:rsid w:val="00BA4E82"/>
    <w:rsid w:val="00BA694E"/>
    <w:rsid w:val="00BA73C6"/>
    <w:rsid w:val="00BB0479"/>
    <w:rsid w:val="00BB1ACD"/>
    <w:rsid w:val="00BB2463"/>
    <w:rsid w:val="00BC1710"/>
    <w:rsid w:val="00BC1859"/>
    <w:rsid w:val="00BC1CB3"/>
    <w:rsid w:val="00BC1E62"/>
    <w:rsid w:val="00BC39C5"/>
    <w:rsid w:val="00BC5D1D"/>
    <w:rsid w:val="00BC698F"/>
    <w:rsid w:val="00BC7AB4"/>
    <w:rsid w:val="00BD6BB7"/>
    <w:rsid w:val="00BE3AF1"/>
    <w:rsid w:val="00BE6BCE"/>
    <w:rsid w:val="00BF50DF"/>
    <w:rsid w:val="00C04340"/>
    <w:rsid w:val="00C04621"/>
    <w:rsid w:val="00C06A8A"/>
    <w:rsid w:val="00C166A8"/>
    <w:rsid w:val="00C425FC"/>
    <w:rsid w:val="00C44308"/>
    <w:rsid w:val="00C4577F"/>
    <w:rsid w:val="00C46772"/>
    <w:rsid w:val="00C46BC4"/>
    <w:rsid w:val="00C52BC1"/>
    <w:rsid w:val="00C5670D"/>
    <w:rsid w:val="00C56DA3"/>
    <w:rsid w:val="00C56F26"/>
    <w:rsid w:val="00C64B6A"/>
    <w:rsid w:val="00C657B9"/>
    <w:rsid w:val="00C85A67"/>
    <w:rsid w:val="00C8653C"/>
    <w:rsid w:val="00C8762B"/>
    <w:rsid w:val="00C955DB"/>
    <w:rsid w:val="00C964A4"/>
    <w:rsid w:val="00CA1A8C"/>
    <w:rsid w:val="00CA3B97"/>
    <w:rsid w:val="00CA4399"/>
    <w:rsid w:val="00CA453F"/>
    <w:rsid w:val="00CB7F09"/>
    <w:rsid w:val="00CC5065"/>
    <w:rsid w:val="00CD3A09"/>
    <w:rsid w:val="00CE2524"/>
    <w:rsid w:val="00CE770B"/>
    <w:rsid w:val="00CF35ED"/>
    <w:rsid w:val="00CF6FE5"/>
    <w:rsid w:val="00D003B6"/>
    <w:rsid w:val="00D01829"/>
    <w:rsid w:val="00D04375"/>
    <w:rsid w:val="00D0636A"/>
    <w:rsid w:val="00D066D9"/>
    <w:rsid w:val="00D0776A"/>
    <w:rsid w:val="00D204B1"/>
    <w:rsid w:val="00D25C68"/>
    <w:rsid w:val="00D3028E"/>
    <w:rsid w:val="00D30D7A"/>
    <w:rsid w:val="00D31596"/>
    <w:rsid w:val="00D3456A"/>
    <w:rsid w:val="00D35D8D"/>
    <w:rsid w:val="00D35ECF"/>
    <w:rsid w:val="00D42529"/>
    <w:rsid w:val="00D46952"/>
    <w:rsid w:val="00D50CE2"/>
    <w:rsid w:val="00D51AB5"/>
    <w:rsid w:val="00D52479"/>
    <w:rsid w:val="00D56C57"/>
    <w:rsid w:val="00D65623"/>
    <w:rsid w:val="00D65D2C"/>
    <w:rsid w:val="00D67B2D"/>
    <w:rsid w:val="00D737FF"/>
    <w:rsid w:val="00D73AF6"/>
    <w:rsid w:val="00D73DA6"/>
    <w:rsid w:val="00D81DB5"/>
    <w:rsid w:val="00D84776"/>
    <w:rsid w:val="00D84A57"/>
    <w:rsid w:val="00D85A5E"/>
    <w:rsid w:val="00DA00BA"/>
    <w:rsid w:val="00DA0D57"/>
    <w:rsid w:val="00DA2221"/>
    <w:rsid w:val="00DA26FE"/>
    <w:rsid w:val="00DA730F"/>
    <w:rsid w:val="00DA7679"/>
    <w:rsid w:val="00DB16E5"/>
    <w:rsid w:val="00DB323A"/>
    <w:rsid w:val="00DB3839"/>
    <w:rsid w:val="00DB420F"/>
    <w:rsid w:val="00DC79B2"/>
    <w:rsid w:val="00DD259A"/>
    <w:rsid w:val="00DD5DB3"/>
    <w:rsid w:val="00DD6B75"/>
    <w:rsid w:val="00DE0BAD"/>
    <w:rsid w:val="00DE2DC8"/>
    <w:rsid w:val="00DE2F8E"/>
    <w:rsid w:val="00DF1178"/>
    <w:rsid w:val="00E006ED"/>
    <w:rsid w:val="00E023D3"/>
    <w:rsid w:val="00E05944"/>
    <w:rsid w:val="00E061B1"/>
    <w:rsid w:val="00E07147"/>
    <w:rsid w:val="00E119D6"/>
    <w:rsid w:val="00E12782"/>
    <w:rsid w:val="00E13457"/>
    <w:rsid w:val="00E1583E"/>
    <w:rsid w:val="00E225B5"/>
    <w:rsid w:val="00E22733"/>
    <w:rsid w:val="00E26F1A"/>
    <w:rsid w:val="00E26FFC"/>
    <w:rsid w:val="00E30231"/>
    <w:rsid w:val="00E36247"/>
    <w:rsid w:val="00E40660"/>
    <w:rsid w:val="00E44450"/>
    <w:rsid w:val="00E4453D"/>
    <w:rsid w:val="00E52ACE"/>
    <w:rsid w:val="00E55974"/>
    <w:rsid w:val="00E57596"/>
    <w:rsid w:val="00E62366"/>
    <w:rsid w:val="00E62D12"/>
    <w:rsid w:val="00E64646"/>
    <w:rsid w:val="00E6573E"/>
    <w:rsid w:val="00E6745B"/>
    <w:rsid w:val="00E80E91"/>
    <w:rsid w:val="00E87F36"/>
    <w:rsid w:val="00E93956"/>
    <w:rsid w:val="00EA3F1C"/>
    <w:rsid w:val="00EB5861"/>
    <w:rsid w:val="00EB6AC7"/>
    <w:rsid w:val="00EC1B99"/>
    <w:rsid w:val="00EC2902"/>
    <w:rsid w:val="00EC5BC8"/>
    <w:rsid w:val="00ED3176"/>
    <w:rsid w:val="00ED4965"/>
    <w:rsid w:val="00ED4EAC"/>
    <w:rsid w:val="00ED70B0"/>
    <w:rsid w:val="00EE0847"/>
    <w:rsid w:val="00EE13AC"/>
    <w:rsid w:val="00EE52C1"/>
    <w:rsid w:val="00EF24B0"/>
    <w:rsid w:val="00F00727"/>
    <w:rsid w:val="00F119FA"/>
    <w:rsid w:val="00F127BA"/>
    <w:rsid w:val="00F208CC"/>
    <w:rsid w:val="00F21333"/>
    <w:rsid w:val="00F21F52"/>
    <w:rsid w:val="00F23881"/>
    <w:rsid w:val="00F2586F"/>
    <w:rsid w:val="00F33ED5"/>
    <w:rsid w:val="00F36136"/>
    <w:rsid w:val="00F36180"/>
    <w:rsid w:val="00F37CED"/>
    <w:rsid w:val="00F400CE"/>
    <w:rsid w:val="00F418D0"/>
    <w:rsid w:val="00F41A7C"/>
    <w:rsid w:val="00F422E6"/>
    <w:rsid w:val="00F45A28"/>
    <w:rsid w:val="00F4615F"/>
    <w:rsid w:val="00F51937"/>
    <w:rsid w:val="00F519C1"/>
    <w:rsid w:val="00F62865"/>
    <w:rsid w:val="00F711C2"/>
    <w:rsid w:val="00F71749"/>
    <w:rsid w:val="00F717D7"/>
    <w:rsid w:val="00F71C9F"/>
    <w:rsid w:val="00F73180"/>
    <w:rsid w:val="00F74FCE"/>
    <w:rsid w:val="00F81162"/>
    <w:rsid w:val="00F86232"/>
    <w:rsid w:val="00F97715"/>
    <w:rsid w:val="00FA0250"/>
    <w:rsid w:val="00FA410A"/>
    <w:rsid w:val="00FB0E5A"/>
    <w:rsid w:val="00FB1AFF"/>
    <w:rsid w:val="00FB2989"/>
    <w:rsid w:val="00FB5BD1"/>
    <w:rsid w:val="00FC2D72"/>
    <w:rsid w:val="00FC3220"/>
    <w:rsid w:val="00FD462B"/>
    <w:rsid w:val="00FD5F73"/>
    <w:rsid w:val="00FD680F"/>
    <w:rsid w:val="00FE20EC"/>
    <w:rsid w:val="00FE6060"/>
    <w:rsid w:val="00FF1CEE"/>
    <w:rsid w:val="00FF1E2B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635CC"/>
  <w15:docId w15:val="{B5AADB41-6F9E-4FA1-8957-D7F6E470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AE4791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583E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3B52CE"/>
    <w:rPr>
      <w:rFonts w:ascii="Arial" w:hAnsi="Arial" w:cs="Arial"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9900"/>
            <w:right w:val="none" w:sz="0" w:space="0" w:color="auto"/>
          </w:divBdr>
          <w:divsChild>
            <w:div w:id="10677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CCE70"/>
                <w:bottom w:val="none" w:sz="0" w:space="0" w:color="auto"/>
                <w:right w:val="single" w:sz="48" w:space="0" w:color="F0F0F0"/>
              </w:divBdr>
              <w:divsChild>
                <w:div w:id="1371850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Ludwig@solar-comput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ar-comput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FB4B-2879-46E9-A536-2A1680FF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SOLAR-COMPUTER GmbH</Company>
  <LinksUpToDate>false</LinksUpToDate>
  <CharactersWithSpaces>2617</CharactersWithSpaces>
  <SharedDoc>false</SharedDoc>
  <HLinks>
    <vt:vector size="12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http://solar-computer.de/index.php?seite=service&amp;sub=presse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mailto:info@solar-computer.de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Claudia Tetzer</dc:creator>
  <cp:lastModifiedBy>Daniela Ludwig</cp:lastModifiedBy>
  <cp:revision>17</cp:revision>
  <cp:lastPrinted>2022-07-20T10:41:00Z</cp:lastPrinted>
  <dcterms:created xsi:type="dcterms:W3CDTF">2022-08-23T11:50:00Z</dcterms:created>
  <dcterms:modified xsi:type="dcterms:W3CDTF">2024-08-28T11:06:00Z</dcterms:modified>
</cp:coreProperties>
</file>