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4686" w:rsidRPr="00727D08" w:rsidRDefault="00862450" w:rsidP="00812A42">
      <w:pPr>
        <w:rPr>
          <w:b/>
          <w:sz w:val="32"/>
          <w:szCs w:val="32"/>
        </w:rPr>
      </w:pPr>
      <w:r w:rsidRPr="00727D08">
        <w:rPr>
          <w:b/>
          <w:noProof/>
          <w:sz w:val="32"/>
          <w:szCs w:val="32"/>
          <w:lang w:val="de-DE"/>
        </w:rPr>
        <w:drawing>
          <wp:anchor distT="0" distB="0" distL="114300" distR="114300" simplePos="0" relativeHeight="251657728" behindDoc="1" locked="0" layoutInCell="1" allowOverlap="1" wp14:anchorId="7002CE1A" wp14:editId="36A9BF05">
            <wp:simplePos x="0" y="0"/>
            <wp:positionH relativeFrom="column">
              <wp:posOffset>4294505</wp:posOffset>
            </wp:positionH>
            <wp:positionV relativeFrom="paragraph">
              <wp:posOffset>-194945</wp:posOffset>
            </wp:positionV>
            <wp:extent cx="1600200" cy="463550"/>
            <wp:effectExtent l="0" t="0" r="0" b="0"/>
            <wp:wrapThrough wrapText="bothSides">
              <wp:wrapPolygon edited="0">
                <wp:start x="0" y="0"/>
                <wp:lineTo x="0" y="20416"/>
                <wp:lineTo x="21343" y="20416"/>
                <wp:lineTo x="21343" y="0"/>
                <wp:lineTo x="0" y="0"/>
              </wp:wrapPolygon>
            </wp:wrapThrough>
            <wp:docPr id="3" name="Bild 3" descr="LOGO_aktuell_SC_Gesam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aktuell_SC_Gesam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00200" cy="463550"/>
                    </a:xfrm>
                    <a:prstGeom prst="rect">
                      <a:avLst/>
                    </a:prstGeom>
                    <a:noFill/>
                    <a:ln>
                      <a:noFill/>
                    </a:ln>
                  </pic:spPr>
                </pic:pic>
              </a:graphicData>
            </a:graphic>
            <wp14:sizeRelH relativeFrom="page">
              <wp14:pctWidth>0</wp14:pctWidth>
            </wp14:sizeRelH>
            <wp14:sizeRelV relativeFrom="page">
              <wp14:pctHeight>0</wp14:pctHeight>
            </wp14:sizeRelV>
          </wp:anchor>
        </w:drawing>
      </w:r>
      <w:r w:rsidR="004E4686" w:rsidRPr="00727D08">
        <w:rPr>
          <w:b/>
          <w:sz w:val="32"/>
          <w:szCs w:val="32"/>
        </w:rPr>
        <w:t>Pressemitteilung</w:t>
      </w:r>
    </w:p>
    <w:p w:rsidR="004E4686" w:rsidRPr="00CD661B" w:rsidRDefault="004E4686" w:rsidP="00812A42"/>
    <w:p w:rsidR="008C7B83" w:rsidRPr="0060686D" w:rsidRDefault="008C7B83" w:rsidP="00812A42">
      <w:pPr>
        <w:rPr>
          <w:sz w:val="18"/>
          <w:szCs w:val="18"/>
        </w:rPr>
      </w:pPr>
      <w:r w:rsidRPr="0060686D">
        <w:rPr>
          <w:sz w:val="18"/>
          <w:szCs w:val="18"/>
        </w:rPr>
        <w:t xml:space="preserve">Göttingen, </w:t>
      </w:r>
      <w:r w:rsidR="00173F11" w:rsidRPr="0060686D">
        <w:rPr>
          <w:sz w:val="18"/>
          <w:szCs w:val="18"/>
        </w:rPr>
        <w:t>August</w:t>
      </w:r>
      <w:r w:rsidRPr="0060686D">
        <w:rPr>
          <w:sz w:val="18"/>
          <w:szCs w:val="18"/>
        </w:rPr>
        <w:t xml:space="preserve"> 20</w:t>
      </w:r>
      <w:r w:rsidR="009373A9" w:rsidRPr="0060686D">
        <w:rPr>
          <w:sz w:val="18"/>
          <w:szCs w:val="18"/>
        </w:rPr>
        <w:t>1</w:t>
      </w:r>
      <w:r w:rsidR="00CD661B" w:rsidRPr="0060686D">
        <w:rPr>
          <w:sz w:val="18"/>
          <w:szCs w:val="18"/>
        </w:rPr>
        <w:t>4</w:t>
      </w:r>
    </w:p>
    <w:p w:rsidR="004E4686" w:rsidRPr="0060686D" w:rsidRDefault="008C7B83" w:rsidP="00812A42">
      <w:pPr>
        <w:rPr>
          <w:sz w:val="18"/>
          <w:szCs w:val="18"/>
        </w:rPr>
      </w:pPr>
      <w:r w:rsidRPr="0060686D">
        <w:rPr>
          <w:sz w:val="18"/>
          <w:szCs w:val="18"/>
        </w:rPr>
        <w:t>Der folgende Text und das Bildmaterial stehen zur Übernahme und Veröffentlichung in gedruckten oder elektronischen Medien honorarfrei zur Verfügung. Alle Urheberrechte für Texte und Bildmaterial liegen bei der SOLAR-COMPUTER GmbH, Göttingen. Belegexemplar oder Veröffentlichungs-Hinweis erbeten.</w:t>
      </w:r>
    </w:p>
    <w:p w:rsidR="00BA3C3F" w:rsidRDefault="00BA3C3F" w:rsidP="00812A42"/>
    <w:p w:rsidR="00173F11" w:rsidRPr="0098004C" w:rsidRDefault="0098004C" w:rsidP="00812A42">
      <w:pPr>
        <w:rPr>
          <w:b/>
          <w:sz w:val="32"/>
          <w:szCs w:val="32"/>
        </w:rPr>
      </w:pPr>
      <w:r w:rsidRPr="0098004C">
        <w:rPr>
          <w:b/>
          <w:sz w:val="32"/>
          <w:szCs w:val="32"/>
        </w:rPr>
        <w:t>BIM in der Praxis: So</w:t>
      </w:r>
      <w:r w:rsidR="00D04C28">
        <w:rPr>
          <w:b/>
          <w:sz w:val="32"/>
          <w:szCs w:val="32"/>
        </w:rPr>
        <w:t>mmerlicher Wärmeschutz und EnEV</w:t>
      </w:r>
    </w:p>
    <w:p w:rsidR="0098004C" w:rsidRPr="00173F11" w:rsidRDefault="0098004C" w:rsidP="00812A42"/>
    <w:p w:rsidR="0001467E" w:rsidRPr="0060686D" w:rsidRDefault="009E4622" w:rsidP="00812A42">
      <w:pPr>
        <w:rPr>
          <w:sz w:val="18"/>
          <w:szCs w:val="18"/>
        </w:rPr>
      </w:pPr>
      <w:r w:rsidRPr="0060686D">
        <w:rPr>
          <w:sz w:val="18"/>
          <w:szCs w:val="18"/>
        </w:rPr>
        <w:t>Kurztext:</w:t>
      </w:r>
    </w:p>
    <w:p w:rsidR="00812A42" w:rsidRPr="0060686D" w:rsidRDefault="00812A42" w:rsidP="00812A42">
      <w:pPr>
        <w:rPr>
          <w:sz w:val="18"/>
          <w:szCs w:val="18"/>
        </w:rPr>
      </w:pPr>
      <w:r w:rsidRPr="0060686D">
        <w:rPr>
          <w:sz w:val="18"/>
          <w:szCs w:val="18"/>
        </w:rPr>
        <w:t xml:space="preserve">Neue gesetzliche Bestimmungen und Rechen-Normen beeinflussen zunehmend die Arbeitsabläufe von TGA-Planern, Architekten und Energieberatern, u. a. zum Berechnen des sommerlichen Wärmeschutzes mittels energetisch-thermischer Gebäudesimulation, Erstellen von Nachweisen nach EnEV 2014 oder Berechnen und Optimieren von Kühllasten nach VDI 2078 / 6007. Das SOLAR-COMPUTER-Tool GBIS sorgt für die intelligente Verbindung zwischen </w:t>
      </w:r>
      <w:proofErr w:type="spellStart"/>
      <w:r w:rsidRPr="0060686D">
        <w:rPr>
          <w:sz w:val="18"/>
          <w:szCs w:val="18"/>
        </w:rPr>
        <w:t>Revit</w:t>
      </w:r>
      <w:proofErr w:type="spellEnd"/>
      <w:r w:rsidRPr="0060686D">
        <w:rPr>
          <w:sz w:val="18"/>
          <w:szCs w:val="18"/>
        </w:rPr>
        <w:t xml:space="preserve"> und den Berechnungen nach aktuellem Gesetzes- und Normenstand</w:t>
      </w:r>
      <w:r w:rsidR="00727D08" w:rsidRPr="0060686D">
        <w:rPr>
          <w:sz w:val="18"/>
          <w:szCs w:val="18"/>
        </w:rPr>
        <w:t xml:space="preserve">, </w:t>
      </w:r>
      <w:r w:rsidR="00305AF4" w:rsidRPr="0060686D">
        <w:rPr>
          <w:sz w:val="18"/>
          <w:szCs w:val="18"/>
        </w:rPr>
        <w:t>setzt</w:t>
      </w:r>
      <w:r w:rsidR="00727D08" w:rsidRPr="0060686D">
        <w:rPr>
          <w:sz w:val="18"/>
          <w:szCs w:val="18"/>
        </w:rPr>
        <w:t xml:space="preserve"> die integrale Planung </w:t>
      </w:r>
      <w:r w:rsidR="00305AF4" w:rsidRPr="0060686D">
        <w:rPr>
          <w:sz w:val="18"/>
          <w:szCs w:val="18"/>
        </w:rPr>
        <w:t xml:space="preserve">komfortabel </w:t>
      </w:r>
      <w:r w:rsidR="00C844AD" w:rsidRPr="0060686D">
        <w:rPr>
          <w:sz w:val="18"/>
          <w:szCs w:val="18"/>
        </w:rPr>
        <w:t xml:space="preserve">um </w:t>
      </w:r>
      <w:r w:rsidR="00727D08" w:rsidRPr="0060686D">
        <w:rPr>
          <w:sz w:val="18"/>
          <w:szCs w:val="18"/>
        </w:rPr>
        <w:t>und schafft Zeit- und Kostenersparnis</w:t>
      </w:r>
      <w:r w:rsidRPr="0060686D">
        <w:rPr>
          <w:sz w:val="18"/>
          <w:szCs w:val="18"/>
        </w:rPr>
        <w:t xml:space="preserve">. Die universelle Gebäudemodellierung von </w:t>
      </w:r>
      <w:proofErr w:type="spellStart"/>
      <w:r w:rsidRPr="0060686D">
        <w:rPr>
          <w:sz w:val="18"/>
          <w:szCs w:val="18"/>
        </w:rPr>
        <w:t>Revit</w:t>
      </w:r>
      <w:proofErr w:type="spellEnd"/>
      <w:r w:rsidRPr="0060686D">
        <w:rPr>
          <w:sz w:val="18"/>
          <w:szCs w:val="18"/>
        </w:rPr>
        <w:t xml:space="preserve"> (BIM) bleibt davon unberührt. </w:t>
      </w:r>
    </w:p>
    <w:p w:rsidR="00090908" w:rsidRPr="00102A06" w:rsidRDefault="00090908" w:rsidP="00812A42">
      <w:pPr>
        <w:rPr>
          <w:lang w:val="de-DE"/>
        </w:rPr>
      </w:pPr>
    </w:p>
    <w:p w:rsidR="009E4622" w:rsidRPr="0060686D" w:rsidRDefault="009E4622" w:rsidP="00812A42">
      <w:pPr>
        <w:rPr>
          <w:sz w:val="18"/>
          <w:szCs w:val="18"/>
        </w:rPr>
      </w:pPr>
      <w:r w:rsidRPr="0060686D">
        <w:rPr>
          <w:sz w:val="18"/>
          <w:szCs w:val="18"/>
        </w:rPr>
        <w:t>Ergänzungstext:</w:t>
      </w:r>
    </w:p>
    <w:p w:rsidR="002A546A" w:rsidRPr="0060686D" w:rsidRDefault="002A546A" w:rsidP="002A546A">
      <w:pPr>
        <w:rPr>
          <w:sz w:val="18"/>
          <w:szCs w:val="18"/>
        </w:rPr>
      </w:pPr>
      <w:r w:rsidRPr="0060686D">
        <w:rPr>
          <w:sz w:val="18"/>
          <w:szCs w:val="18"/>
        </w:rPr>
        <w:t xml:space="preserve">Eine BIM-gerechte Arbeitsorganisation hat den Anspruch, ein Projekt mit einer durchgängigen Software-Lösung zu begleiten, die in allen Planungsphasen effizientes Arbeiten zwischen den Beteiligten in allen Gewerken erlaubt. Dies beginnt mit Entwürfen des Architekten und reicht über schrittweise verfeinerte Daten des Gebäudes, seiner Gliederung, seiner Räume und Bauteile bis hin zu detaillierten Bau-Konstruktionen und Objekten der technischen Gebäudeausrüstung (TGA). Spätestens hier offenbart sich das Problem, dass Architekt und Ingenieur verschiedene Sichtweisen auf das Gebäude haben, die einer durchgängigen Modellierung entgegenzustehen scheinen. </w:t>
      </w:r>
    </w:p>
    <w:p w:rsidR="002A546A" w:rsidRPr="0060686D" w:rsidRDefault="002A546A" w:rsidP="002A546A">
      <w:pPr>
        <w:rPr>
          <w:sz w:val="18"/>
          <w:szCs w:val="18"/>
        </w:rPr>
      </w:pPr>
    </w:p>
    <w:p w:rsidR="0098004C" w:rsidRPr="0060686D" w:rsidRDefault="002A546A" w:rsidP="002A546A">
      <w:pPr>
        <w:rPr>
          <w:sz w:val="18"/>
          <w:szCs w:val="18"/>
        </w:rPr>
      </w:pPr>
      <w:r w:rsidRPr="0060686D">
        <w:rPr>
          <w:sz w:val="18"/>
          <w:szCs w:val="18"/>
          <w:lang w:val="de-DE"/>
        </w:rPr>
        <w:t xml:space="preserve">Die Generierung der zur Berechnung benötigten Daten aus den 3D-Objekten des BIM-Modells erfolgt automatisiert. Dabei entstehen die Räume mit ihren rechenbaren Abmessungen Raum-Umschließungsflächen, Abzugsflächen, Bauteil-Zuordnungen und ggf. Nachbarraumbeziehungen, ganz so wie es EnEV- und andere rechnerische Nachweise erfordern. Insbesondere werden Abmessungen normgerecht mit Innen-, Außenmaß bzw. halben Wandstärken generiert und Bauteile normgerecht (AW, AF, etc.) codiert. Nach der Generierung lässt sich das Gebäudemodell grafisch oder tabellarisch kontrollieren und auf ggf. vorhandene Unstimmigkeiten prüfen. </w:t>
      </w:r>
      <w:r w:rsidR="00847FF9" w:rsidRPr="0060686D">
        <w:rPr>
          <w:sz w:val="18"/>
          <w:szCs w:val="18"/>
          <w:lang w:val="de-DE"/>
        </w:rPr>
        <w:t xml:space="preserve">SOLAR-COMPUTER baut auf einer modularen Programmstruktur auf. </w:t>
      </w:r>
      <w:r w:rsidR="0098004C" w:rsidRPr="0060686D">
        <w:rPr>
          <w:sz w:val="18"/>
          <w:szCs w:val="18"/>
          <w:lang w:val="de-DE"/>
        </w:rPr>
        <w:t xml:space="preserve">Sowohl ein </w:t>
      </w:r>
      <w:r w:rsidR="00E15D47" w:rsidRPr="0060686D">
        <w:rPr>
          <w:sz w:val="18"/>
          <w:szCs w:val="18"/>
          <w:lang w:val="de-DE"/>
        </w:rPr>
        <w:t xml:space="preserve">manuelles </w:t>
      </w:r>
      <w:r w:rsidR="0098004C" w:rsidRPr="0060686D">
        <w:rPr>
          <w:sz w:val="18"/>
          <w:szCs w:val="18"/>
          <w:lang w:val="de-DE"/>
        </w:rPr>
        <w:t>Erfassen der Geometrie-Daten wie ein doppeltes Verwalten in verschiedenen Programmen entfällt. Es müssen lediglich die noch nicht vorhandenen nicht-geomet</w:t>
      </w:r>
      <w:r w:rsidR="001908F7" w:rsidRPr="0060686D">
        <w:rPr>
          <w:sz w:val="18"/>
          <w:szCs w:val="18"/>
          <w:lang w:val="de-DE"/>
        </w:rPr>
        <w:t>r</w:t>
      </w:r>
      <w:r w:rsidR="0098004C" w:rsidRPr="0060686D">
        <w:rPr>
          <w:sz w:val="18"/>
          <w:szCs w:val="18"/>
          <w:lang w:val="de-DE"/>
        </w:rPr>
        <w:t xml:space="preserve">ischen Daten ergänzt werden, die für die </w:t>
      </w:r>
      <w:r w:rsidR="00847FF9" w:rsidRPr="0060686D">
        <w:rPr>
          <w:sz w:val="18"/>
          <w:szCs w:val="18"/>
          <w:lang w:val="de-DE"/>
        </w:rPr>
        <w:t xml:space="preserve">jeweiligen </w:t>
      </w:r>
      <w:r w:rsidR="0098004C" w:rsidRPr="0060686D">
        <w:rPr>
          <w:sz w:val="18"/>
          <w:szCs w:val="18"/>
          <w:lang w:val="de-DE"/>
        </w:rPr>
        <w:t xml:space="preserve">Berechnungen notwendig sind, u. a. Baustoffe, Sonnenschutz, Beleuchtung, Anlagenkomponenten, Nutzerprofile, etc. </w:t>
      </w:r>
    </w:p>
    <w:p w:rsidR="0098004C" w:rsidRPr="0060686D" w:rsidRDefault="0098004C" w:rsidP="002A546A">
      <w:pPr>
        <w:rPr>
          <w:sz w:val="18"/>
          <w:szCs w:val="18"/>
        </w:rPr>
      </w:pPr>
    </w:p>
    <w:p w:rsidR="00540582" w:rsidRPr="0060686D" w:rsidRDefault="002A546A" w:rsidP="002A546A">
      <w:pPr>
        <w:rPr>
          <w:sz w:val="18"/>
          <w:szCs w:val="18"/>
        </w:rPr>
      </w:pPr>
      <w:r w:rsidRPr="0060686D">
        <w:rPr>
          <w:sz w:val="18"/>
          <w:szCs w:val="18"/>
        </w:rPr>
        <w:t xml:space="preserve">Ferner enthält GBIS eine optionale Rückkopplung zur </w:t>
      </w:r>
      <w:proofErr w:type="spellStart"/>
      <w:r w:rsidRPr="0060686D">
        <w:rPr>
          <w:sz w:val="18"/>
          <w:szCs w:val="18"/>
        </w:rPr>
        <w:t>Revit</w:t>
      </w:r>
      <w:proofErr w:type="spellEnd"/>
      <w:r w:rsidRPr="0060686D">
        <w:rPr>
          <w:sz w:val="18"/>
          <w:szCs w:val="18"/>
        </w:rPr>
        <w:t xml:space="preserve">-Datenplattform, etwa zum Visualisieren von Rechenergebnissen in der Zeichnung während der rechnerischen Bearbeitung, Einpflegen relevanter Rechenergebnisse in das </w:t>
      </w:r>
      <w:proofErr w:type="spellStart"/>
      <w:r w:rsidRPr="0060686D">
        <w:rPr>
          <w:sz w:val="18"/>
          <w:szCs w:val="18"/>
        </w:rPr>
        <w:t>Revit</w:t>
      </w:r>
      <w:proofErr w:type="spellEnd"/>
      <w:r w:rsidRPr="0060686D">
        <w:rPr>
          <w:sz w:val="18"/>
          <w:szCs w:val="18"/>
        </w:rPr>
        <w:t xml:space="preserve">-Gebäudemodell und die Zeichnung sowie Auslösen automatischer Zeichnungsanpassungen, z. B. </w:t>
      </w:r>
      <w:proofErr w:type="spellStart"/>
      <w:r w:rsidRPr="0060686D">
        <w:rPr>
          <w:sz w:val="18"/>
          <w:szCs w:val="18"/>
        </w:rPr>
        <w:t>Redimensionierungen</w:t>
      </w:r>
      <w:proofErr w:type="spellEnd"/>
      <w:r w:rsidRPr="0060686D">
        <w:rPr>
          <w:sz w:val="18"/>
          <w:szCs w:val="18"/>
        </w:rPr>
        <w:t xml:space="preserve">. </w:t>
      </w:r>
    </w:p>
    <w:p w:rsidR="0093008A" w:rsidRPr="0060686D" w:rsidRDefault="0093008A" w:rsidP="002A546A">
      <w:pPr>
        <w:rPr>
          <w:sz w:val="18"/>
          <w:szCs w:val="18"/>
        </w:rPr>
      </w:pPr>
    </w:p>
    <w:p w:rsidR="0093008A" w:rsidRPr="0060686D" w:rsidRDefault="0093008A" w:rsidP="002A546A">
      <w:pPr>
        <w:rPr>
          <w:sz w:val="18"/>
          <w:szCs w:val="18"/>
        </w:rPr>
      </w:pPr>
      <w:r w:rsidRPr="0060686D">
        <w:rPr>
          <w:sz w:val="18"/>
          <w:szCs w:val="18"/>
        </w:rPr>
        <w:t>GBIS ist in seiner Funktionalität so angelegt, das</w:t>
      </w:r>
      <w:r w:rsidR="000C1971">
        <w:rPr>
          <w:sz w:val="18"/>
          <w:szCs w:val="18"/>
        </w:rPr>
        <w:t>s</w:t>
      </w:r>
      <w:r w:rsidRPr="0060686D">
        <w:rPr>
          <w:sz w:val="18"/>
          <w:szCs w:val="18"/>
        </w:rPr>
        <w:t xml:space="preserve"> es den Einsatz in allen Planungsphasen unterstützt</w:t>
      </w:r>
      <w:r w:rsidR="000C1971">
        <w:rPr>
          <w:sz w:val="18"/>
          <w:szCs w:val="18"/>
        </w:rPr>
        <w:t>.</w:t>
      </w:r>
      <w:r w:rsidRPr="0060686D">
        <w:rPr>
          <w:sz w:val="18"/>
          <w:szCs w:val="18"/>
        </w:rPr>
        <w:t xml:space="preserve"> </w:t>
      </w:r>
      <w:r w:rsidR="000C1971">
        <w:rPr>
          <w:sz w:val="18"/>
          <w:szCs w:val="18"/>
        </w:rPr>
        <w:t>S</w:t>
      </w:r>
      <w:r w:rsidRPr="0060686D">
        <w:rPr>
          <w:sz w:val="18"/>
          <w:szCs w:val="18"/>
        </w:rPr>
        <w:t>o ist es z. B. günstig, den Nachweis zum sommerlichen Wärmeschutz in einem möglichst frühen Planungsstadium zu führen; mitunter zeigen sich dabei energetisch kritische Stellen im Entwurf, die noch ohne großen Umplanungsaufwand behoben werden können.</w:t>
      </w:r>
    </w:p>
    <w:p w:rsidR="0093008A" w:rsidRPr="0060686D" w:rsidRDefault="0093008A" w:rsidP="002A546A">
      <w:pPr>
        <w:rPr>
          <w:sz w:val="18"/>
          <w:szCs w:val="18"/>
        </w:rPr>
      </w:pPr>
    </w:p>
    <w:p w:rsidR="0093008A" w:rsidRPr="0060686D" w:rsidRDefault="001908F7" w:rsidP="002A546A">
      <w:pPr>
        <w:rPr>
          <w:sz w:val="18"/>
          <w:szCs w:val="18"/>
        </w:rPr>
      </w:pPr>
      <w:r w:rsidRPr="0060686D">
        <w:rPr>
          <w:sz w:val="18"/>
          <w:szCs w:val="18"/>
        </w:rPr>
        <w:t>Besonderes bewährt hat sich der Einsatz von GBIS in der Vorplanungsphase als Entscheidungshilfe für Bauherren und Eigentümer, z. B. bei V</w:t>
      </w:r>
      <w:r w:rsidR="0093008A" w:rsidRPr="0060686D">
        <w:rPr>
          <w:sz w:val="18"/>
          <w:szCs w:val="18"/>
        </w:rPr>
        <w:t>ariantenrechnungen</w:t>
      </w:r>
      <w:r w:rsidRPr="0060686D">
        <w:rPr>
          <w:sz w:val="18"/>
          <w:szCs w:val="18"/>
        </w:rPr>
        <w:t xml:space="preserve"> i</w:t>
      </w:r>
      <w:r w:rsidR="0093008A" w:rsidRPr="0060686D">
        <w:rPr>
          <w:sz w:val="18"/>
          <w:szCs w:val="18"/>
        </w:rPr>
        <w:t>n Kopplung von Bauphysik-</w:t>
      </w:r>
      <w:r w:rsidR="00E15D47" w:rsidRPr="0060686D">
        <w:rPr>
          <w:sz w:val="18"/>
          <w:szCs w:val="18"/>
        </w:rPr>
        <w:t>,</w:t>
      </w:r>
      <w:r w:rsidR="0093008A" w:rsidRPr="0060686D">
        <w:rPr>
          <w:sz w:val="18"/>
          <w:szCs w:val="18"/>
        </w:rPr>
        <w:t xml:space="preserve"> Gebäude</w:t>
      </w:r>
      <w:r w:rsidR="00E15D47" w:rsidRPr="0060686D">
        <w:rPr>
          <w:sz w:val="18"/>
          <w:szCs w:val="18"/>
        </w:rPr>
        <w:t>- und Wirtschaftlichkeitsbe</w:t>
      </w:r>
      <w:r w:rsidR="0093008A" w:rsidRPr="0060686D">
        <w:rPr>
          <w:sz w:val="18"/>
          <w:szCs w:val="18"/>
        </w:rPr>
        <w:t>rechnungen</w:t>
      </w:r>
      <w:r w:rsidRPr="0060686D">
        <w:rPr>
          <w:sz w:val="18"/>
          <w:szCs w:val="18"/>
        </w:rPr>
        <w:t>.</w:t>
      </w:r>
      <w:r w:rsidR="0093008A" w:rsidRPr="0060686D">
        <w:rPr>
          <w:sz w:val="18"/>
          <w:szCs w:val="18"/>
        </w:rPr>
        <w:t xml:space="preserve"> Welchen Einfluss hat mehr oder weniger Wärmedämmung auf EnEV und Heizlast? Was bringt ein äußerer Sonnenschutz auf der Westfassade fürs Büroklima? Wie verändert die Speichermasse das Temperaturverhalten im urbanen Großstadtklima? Reicht intensive Nachtlüftung zum Abbau von Lastspitzen? etc.</w:t>
      </w:r>
    </w:p>
    <w:p w:rsidR="00540582" w:rsidRPr="0060686D" w:rsidRDefault="00540582" w:rsidP="002A546A">
      <w:pPr>
        <w:rPr>
          <w:sz w:val="18"/>
          <w:szCs w:val="18"/>
        </w:rPr>
      </w:pPr>
    </w:p>
    <w:p w:rsidR="002A546A" w:rsidRPr="0060686D" w:rsidRDefault="0098004C" w:rsidP="002A546A">
      <w:pPr>
        <w:rPr>
          <w:sz w:val="18"/>
          <w:szCs w:val="18"/>
        </w:rPr>
      </w:pPr>
      <w:r w:rsidRPr="0060686D">
        <w:rPr>
          <w:sz w:val="18"/>
          <w:szCs w:val="18"/>
        </w:rPr>
        <w:t>Das GBIS-Tool</w:t>
      </w:r>
      <w:r w:rsidR="002A546A" w:rsidRPr="0060686D">
        <w:rPr>
          <w:sz w:val="18"/>
          <w:szCs w:val="18"/>
        </w:rPr>
        <w:t xml:space="preserve"> erlaubt durchgängiges, interaktives und bidirektionales Verbinden mit Bauphysik-Anwendungen (U-Wert-, Dampfdiffusions-, Wärmebrücken-Berechnung), Raum- und Gebäude-Berechnungen</w:t>
      </w:r>
      <w:r w:rsidR="00F95706" w:rsidRPr="0060686D">
        <w:rPr>
          <w:sz w:val="18"/>
          <w:szCs w:val="18"/>
        </w:rPr>
        <w:t xml:space="preserve"> (EnEV 2014, Heizlast DIN EN 12831, </w:t>
      </w:r>
      <w:proofErr w:type="spellStart"/>
      <w:r w:rsidR="00F95706" w:rsidRPr="0060686D">
        <w:rPr>
          <w:sz w:val="18"/>
          <w:szCs w:val="18"/>
        </w:rPr>
        <w:t>Kühllast</w:t>
      </w:r>
      <w:proofErr w:type="spellEnd"/>
      <w:r w:rsidR="00F95706" w:rsidRPr="0060686D">
        <w:rPr>
          <w:sz w:val="18"/>
          <w:szCs w:val="18"/>
        </w:rPr>
        <w:t xml:space="preserve"> VDI 2078 / 6007, Energiebedarf und thermische Gebäudesimulation VDI 2067-10 / 6007)</w:t>
      </w:r>
      <w:r w:rsidR="002A546A" w:rsidRPr="0060686D">
        <w:rPr>
          <w:sz w:val="18"/>
          <w:szCs w:val="18"/>
        </w:rPr>
        <w:t xml:space="preserve"> sowie Berechnungen der Gewerke Lüftung und Sanitär. </w:t>
      </w:r>
    </w:p>
    <w:p w:rsidR="00E15D47" w:rsidRPr="0060686D" w:rsidRDefault="00E15D47" w:rsidP="002A546A">
      <w:pPr>
        <w:rPr>
          <w:sz w:val="18"/>
          <w:szCs w:val="18"/>
        </w:rPr>
      </w:pPr>
    </w:p>
    <w:p w:rsidR="00E15D47" w:rsidRPr="0060686D" w:rsidRDefault="00E15D47" w:rsidP="002A546A">
      <w:pPr>
        <w:rPr>
          <w:sz w:val="18"/>
          <w:szCs w:val="18"/>
        </w:rPr>
      </w:pPr>
      <w:r w:rsidRPr="0060686D">
        <w:rPr>
          <w:sz w:val="18"/>
          <w:szCs w:val="18"/>
        </w:rPr>
        <w:t xml:space="preserve">Angebotspreise und Einsteigerpakete finden Sie auf </w:t>
      </w:r>
      <w:hyperlink r:id="rId10" w:history="1">
        <w:r w:rsidRPr="0060686D">
          <w:rPr>
            <w:rStyle w:val="Hyperlink"/>
            <w:sz w:val="18"/>
            <w:szCs w:val="18"/>
          </w:rPr>
          <w:t>www.solar-computer.de</w:t>
        </w:r>
      </w:hyperlink>
      <w:r w:rsidRPr="0060686D">
        <w:rPr>
          <w:sz w:val="18"/>
          <w:szCs w:val="18"/>
        </w:rPr>
        <w:t xml:space="preserve"> oder senden Sie eine Anfrage an info@solar-computer.de.</w:t>
      </w:r>
    </w:p>
    <w:p w:rsidR="001908F7" w:rsidRPr="0060686D" w:rsidRDefault="001908F7" w:rsidP="00812A42">
      <w:pPr>
        <w:rPr>
          <w:sz w:val="18"/>
          <w:szCs w:val="18"/>
          <w:lang w:val="de-DE"/>
        </w:rPr>
      </w:pPr>
    </w:p>
    <w:p w:rsidR="00DD5E3C" w:rsidRPr="0060686D" w:rsidRDefault="00DD5E3C" w:rsidP="00812A42">
      <w:pPr>
        <w:rPr>
          <w:sz w:val="18"/>
          <w:szCs w:val="18"/>
          <w:lang w:val="de-DE"/>
        </w:rPr>
      </w:pPr>
      <w:r w:rsidRPr="0060686D">
        <w:rPr>
          <w:sz w:val="18"/>
          <w:szCs w:val="18"/>
          <w:lang w:val="de-DE"/>
        </w:rPr>
        <w:t xml:space="preserve">Bildunterschrift: </w:t>
      </w:r>
    </w:p>
    <w:p w:rsidR="00DD5E3C" w:rsidRPr="0060686D" w:rsidRDefault="00D04C28" w:rsidP="00812A42">
      <w:pPr>
        <w:rPr>
          <w:sz w:val="18"/>
          <w:szCs w:val="18"/>
        </w:rPr>
      </w:pPr>
      <w:r>
        <w:rPr>
          <w:sz w:val="18"/>
          <w:szCs w:val="18"/>
        </w:rPr>
        <w:t xml:space="preserve">Dialog </w:t>
      </w:r>
      <w:proofErr w:type="spellStart"/>
      <w:r>
        <w:rPr>
          <w:sz w:val="18"/>
          <w:szCs w:val="18"/>
        </w:rPr>
        <w:t>Revit</w:t>
      </w:r>
      <w:proofErr w:type="spellEnd"/>
      <w:r w:rsidR="00060872">
        <w:rPr>
          <w:sz w:val="18"/>
          <w:szCs w:val="18"/>
        </w:rPr>
        <w:t>-GBIS</w:t>
      </w:r>
      <w:r>
        <w:rPr>
          <w:sz w:val="18"/>
          <w:szCs w:val="18"/>
        </w:rPr>
        <w:t xml:space="preserve"> für Gebäudeberechnungen</w:t>
      </w:r>
    </w:p>
    <w:p w:rsidR="001545AA" w:rsidRDefault="001545AA" w:rsidP="00812A42">
      <w:pPr>
        <w:rPr>
          <w:sz w:val="18"/>
          <w:szCs w:val="18"/>
        </w:rPr>
      </w:pPr>
    </w:p>
    <w:p w:rsidR="009E4622" w:rsidRPr="0060686D" w:rsidRDefault="00BA3C3F" w:rsidP="00812A42">
      <w:pPr>
        <w:rPr>
          <w:sz w:val="18"/>
          <w:szCs w:val="18"/>
        </w:rPr>
      </w:pPr>
      <w:r w:rsidRPr="0060686D">
        <w:rPr>
          <w:sz w:val="18"/>
          <w:szCs w:val="18"/>
        </w:rPr>
        <w:t>Downloads:</w:t>
      </w:r>
    </w:p>
    <w:p w:rsidR="00A678CD" w:rsidRPr="0060686D" w:rsidRDefault="00EF5CF7" w:rsidP="00812A42">
      <w:pPr>
        <w:rPr>
          <w:rStyle w:val="Hyperlink"/>
          <w:color w:val="auto"/>
          <w:sz w:val="18"/>
          <w:szCs w:val="18"/>
        </w:rPr>
      </w:pPr>
      <w:hyperlink r:id="rId11" w:history="1">
        <w:r w:rsidR="00842540" w:rsidRPr="0060686D">
          <w:rPr>
            <w:rStyle w:val="Hyperlink"/>
            <w:color w:val="auto"/>
            <w:sz w:val="18"/>
            <w:szCs w:val="18"/>
          </w:rPr>
          <w:t>http://solar-computer.de/index.php?seite=service&amp;sub=presse</w:t>
        </w:r>
      </w:hyperlink>
    </w:p>
    <w:p w:rsidR="009E4622" w:rsidRPr="0060686D" w:rsidRDefault="0001467E" w:rsidP="00812A42">
      <w:pPr>
        <w:rPr>
          <w:sz w:val="18"/>
          <w:szCs w:val="18"/>
        </w:rPr>
      </w:pPr>
      <w:bookmarkStart w:id="0" w:name="_GoBack"/>
      <w:bookmarkEnd w:id="0"/>
      <w:r w:rsidRPr="0060686D">
        <w:rPr>
          <w:sz w:val="18"/>
          <w:szCs w:val="18"/>
        </w:rPr>
        <w:t>P</w:t>
      </w:r>
      <w:r w:rsidR="00BA3C3F" w:rsidRPr="0060686D">
        <w:rPr>
          <w:sz w:val="18"/>
          <w:szCs w:val="18"/>
        </w:rPr>
        <w:t>ressekontakt:</w:t>
      </w:r>
      <w:r w:rsidR="00C955DB" w:rsidRPr="0060686D">
        <w:rPr>
          <w:sz w:val="18"/>
          <w:szCs w:val="18"/>
        </w:rPr>
        <w:t xml:space="preserve"> </w:t>
      </w:r>
    </w:p>
    <w:p w:rsidR="00BA3C3F" w:rsidRPr="0060686D" w:rsidRDefault="00BA3C3F" w:rsidP="00812A42">
      <w:pPr>
        <w:rPr>
          <w:sz w:val="18"/>
          <w:szCs w:val="18"/>
        </w:rPr>
      </w:pPr>
      <w:r w:rsidRPr="0060686D">
        <w:rPr>
          <w:sz w:val="18"/>
          <w:szCs w:val="18"/>
        </w:rPr>
        <w:t>SOLAR-COMPUTER GmbH, Daniela Ludwig</w:t>
      </w:r>
      <w:r w:rsidR="00C955DB" w:rsidRPr="0060686D">
        <w:rPr>
          <w:sz w:val="18"/>
          <w:szCs w:val="18"/>
        </w:rPr>
        <w:t xml:space="preserve">, </w:t>
      </w:r>
      <w:r w:rsidRPr="0060686D">
        <w:rPr>
          <w:sz w:val="18"/>
          <w:szCs w:val="18"/>
        </w:rPr>
        <w:t xml:space="preserve">E-Mail: </w:t>
      </w:r>
      <w:r w:rsidR="0003600D" w:rsidRPr="0060686D">
        <w:rPr>
          <w:sz w:val="18"/>
          <w:szCs w:val="18"/>
        </w:rPr>
        <w:t>Daniela.Ludwig@solar-computer.de</w:t>
      </w:r>
    </w:p>
    <w:sectPr w:rsidR="00BA3C3F" w:rsidRPr="0060686D" w:rsidSect="00DD5E3C">
      <w:footerReference w:type="default" r:id="rId12"/>
      <w:pgSz w:w="11906" w:h="16838" w:code="9"/>
      <w:pgMar w:top="851" w:right="1701" w:bottom="284" w:left="1418" w:header="1134" w:footer="28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5CF7" w:rsidRDefault="00EF5CF7" w:rsidP="00812A42">
      <w:r>
        <w:separator/>
      </w:r>
    </w:p>
  </w:endnote>
  <w:endnote w:type="continuationSeparator" w:id="0">
    <w:p w:rsidR="00EF5CF7" w:rsidRDefault="00EF5CF7" w:rsidP="00812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Black">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75F" w:rsidRPr="00554EF8" w:rsidRDefault="002D2506" w:rsidP="00E40660">
    <w:pPr>
      <w:pStyle w:val="KeinAbsatzformat"/>
      <w:spacing w:line="240" w:lineRule="auto"/>
      <w:rPr>
        <w:rFonts w:ascii="Arial" w:hAnsi="Arial" w:cs="Arial"/>
        <w:color w:val="auto"/>
        <w:sz w:val="16"/>
        <w:szCs w:val="18"/>
      </w:rPr>
    </w:pPr>
    <w:r w:rsidRPr="00554EF8">
      <w:rPr>
        <w:rFonts w:ascii="Arial" w:hAnsi="Arial" w:cs="Arial"/>
        <w:color w:val="auto"/>
        <w:sz w:val="16"/>
        <w:szCs w:val="18"/>
      </w:rPr>
      <w:t>Lizenzgeber und Copyright ©</w:t>
    </w:r>
    <w:r w:rsidR="007626A7" w:rsidRPr="00554EF8">
      <w:rPr>
        <w:rFonts w:ascii="Arial" w:hAnsi="Arial" w:cs="Arial"/>
        <w:color w:val="auto"/>
        <w:sz w:val="16"/>
        <w:szCs w:val="18"/>
      </w:rPr>
      <w:t xml:space="preserve"> </w:t>
    </w:r>
    <w:r w:rsidR="001908F7">
      <w:rPr>
        <w:rFonts w:ascii="Arial" w:hAnsi="Arial" w:cs="Arial"/>
        <w:color w:val="auto"/>
        <w:sz w:val="16"/>
        <w:szCs w:val="18"/>
      </w:rPr>
      <w:t>August</w:t>
    </w:r>
    <w:r w:rsidR="00D01829" w:rsidRPr="00554EF8">
      <w:rPr>
        <w:rFonts w:ascii="Arial" w:hAnsi="Arial" w:cs="Arial"/>
        <w:color w:val="auto"/>
        <w:sz w:val="16"/>
        <w:szCs w:val="18"/>
      </w:rPr>
      <w:t xml:space="preserve"> </w:t>
    </w:r>
    <w:r w:rsidR="008F3035" w:rsidRPr="00554EF8">
      <w:rPr>
        <w:rFonts w:ascii="Arial" w:hAnsi="Arial" w:cs="Arial"/>
        <w:color w:val="auto"/>
        <w:sz w:val="16"/>
        <w:szCs w:val="18"/>
      </w:rPr>
      <w:t>201</w:t>
    </w:r>
    <w:r w:rsidR="00CD661B">
      <w:rPr>
        <w:rFonts w:ascii="Arial" w:hAnsi="Arial" w:cs="Arial"/>
        <w:color w:val="auto"/>
        <w:sz w:val="16"/>
        <w:szCs w:val="18"/>
      </w:rPr>
      <w:t>4</w:t>
    </w:r>
    <w:r w:rsidRPr="00554EF8">
      <w:rPr>
        <w:rFonts w:ascii="Arial" w:hAnsi="Arial" w:cs="Arial"/>
        <w:color w:val="auto"/>
        <w:sz w:val="16"/>
        <w:szCs w:val="18"/>
      </w:rPr>
      <w:t xml:space="preserve">: </w:t>
    </w:r>
    <w:r w:rsidRPr="00554EF8">
      <w:rPr>
        <w:rFonts w:ascii="Arial" w:hAnsi="Arial" w:cs="Arial"/>
        <w:bCs/>
        <w:color w:val="auto"/>
        <w:sz w:val="16"/>
        <w:szCs w:val="18"/>
      </w:rPr>
      <w:t xml:space="preserve"> SOLAR-COMPUTER GmbH </w:t>
    </w:r>
    <w:r w:rsidRPr="00554EF8">
      <w:rPr>
        <w:rFonts w:ascii="Arial" w:hAnsi="Arial" w:cs="Arial"/>
        <w:color w:val="auto"/>
        <w:sz w:val="16"/>
        <w:szCs w:val="18"/>
      </w:rPr>
      <w:t xml:space="preserve">• </w:t>
    </w:r>
  </w:p>
  <w:p w:rsidR="002D2506" w:rsidRPr="00554EF8" w:rsidRDefault="007626A7" w:rsidP="00E40660">
    <w:pPr>
      <w:pStyle w:val="KeinAbsatzformat"/>
      <w:spacing w:line="240" w:lineRule="auto"/>
      <w:rPr>
        <w:rFonts w:ascii="Arial" w:hAnsi="Arial" w:cs="Arial"/>
        <w:color w:val="auto"/>
        <w:sz w:val="16"/>
        <w:szCs w:val="18"/>
      </w:rPr>
    </w:pPr>
    <w:r w:rsidRPr="00554EF8">
      <w:rPr>
        <w:rFonts w:ascii="Arial" w:hAnsi="Arial" w:cs="Arial"/>
        <w:color w:val="auto"/>
        <w:sz w:val="16"/>
        <w:szCs w:val="18"/>
      </w:rPr>
      <w:t>Mitteldorfstraße 17</w:t>
    </w:r>
    <w:r w:rsidR="002D2506" w:rsidRPr="00554EF8">
      <w:rPr>
        <w:rFonts w:ascii="Arial" w:hAnsi="Arial" w:cs="Arial"/>
        <w:color w:val="auto"/>
        <w:sz w:val="16"/>
        <w:szCs w:val="18"/>
      </w:rPr>
      <w:t xml:space="preserve"> • D-370</w:t>
    </w:r>
    <w:r w:rsidRPr="00554EF8">
      <w:rPr>
        <w:rFonts w:ascii="Arial" w:hAnsi="Arial" w:cs="Arial"/>
        <w:color w:val="auto"/>
        <w:sz w:val="16"/>
        <w:szCs w:val="18"/>
      </w:rPr>
      <w:t>83</w:t>
    </w:r>
    <w:r w:rsidR="002D2506" w:rsidRPr="00554EF8">
      <w:rPr>
        <w:rFonts w:ascii="Arial" w:hAnsi="Arial" w:cs="Arial"/>
        <w:color w:val="auto"/>
        <w:sz w:val="16"/>
        <w:szCs w:val="18"/>
      </w:rPr>
      <w:t xml:space="preserve"> Göttingen • </w:t>
    </w:r>
    <w:r w:rsidR="00E40660" w:rsidRPr="00554EF8">
      <w:rPr>
        <w:rFonts w:ascii="Arial" w:hAnsi="Arial" w:cs="Arial"/>
        <w:color w:val="auto"/>
        <w:sz w:val="16"/>
        <w:szCs w:val="18"/>
      </w:rPr>
      <w:t>Tel.: +49 551 79760-0 •</w:t>
    </w:r>
    <w:r w:rsidR="00AC575F" w:rsidRPr="00554EF8">
      <w:rPr>
        <w:rFonts w:ascii="Arial" w:hAnsi="Arial" w:cs="Arial"/>
        <w:color w:val="auto"/>
        <w:sz w:val="16"/>
        <w:szCs w:val="18"/>
      </w:rPr>
      <w:t xml:space="preserve"> </w:t>
    </w:r>
    <w:r w:rsidR="00554EF8">
      <w:rPr>
        <w:rFonts w:ascii="Arial" w:hAnsi="Arial" w:cs="Arial"/>
        <w:color w:val="auto"/>
        <w:sz w:val="16"/>
        <w:szCs w:val="18"/>
      </w:rPr>
      <w:t>Homepage</w:t>
    </w:r>
    <w:r w:rsidR="002D2506" w:rsidRPr="00554EF8">
      <w:rPr>
        <w:rFonts w:ascii="Arial" w:hAnsi="Arial" w:cs="Arial"/>
        <w:color w:val="auto"/>
        <w:sz w:val="16"/>
        <w:szCs w:val="18"/>
      </w:rPr>
      <w:t>: www.solar-computer.de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5CF7" w:rsidRDefault="00EF5CF7" w:rsidP="00812A42">
      <w:r>
        <w:separator/>
      </w:r>
    </w:p>
  </w:footnote>
  <w:footnote w:type="continuationSeparator" w:id="0">
    <w:p w:rsidR="00EF5CF7" w:rsidRDefault="00EF5CF7" w:rsidP="00812A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8856E8"/>
    <w:multiLevelType w:val="hybridMultilevel"/>
    <w:tmpl w:val="96305B6C"/>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nsid w:val="6B6E3163"/>
    <w:multiLevelType w:val="multilevel"/>
    <w:tmpl w:val="C37289CC"/>
    <w:lvl w:ilvl="0">
      <w:start w:val="1"/>
      <w:numFmt w:val="decimal"/>
      <w:pStyle w:val="berschrift1"/>
      <w:lvlText w:val="%1."/>
      <w:lvlJc w:val="left"/>
      <w:pPr>
        <w:tabs>
          <w:tab w:val="num" w:pos="360"/>
        </w:tabs>
        <w:ind w:left="360" w:hanging="360"/>
      </w:pPr>
    </w:lvl>
    <w:lvl w:ilvl="1">
      <w:start w:val="1"/>
      <w:numFmt w:val="decimal"/>
      <w:pStyle w:val="berschrift2"/>
      <w:lvlText w:val="%1.%2."/>
      <w:lvlJc w:val="left"/>
      <w:pPr>
        <w:tabs>
          <w:tab w:val="num" w:pos="792"/>
        </w:tabs>
        <w:ind w:left="792" w:hanging="432"/>
      </w:pPr>
    </w:lvl>
    <w:lvl w:ilvl="2">
      <w:start w:val="1"/>
      <w:numFmt w:val="decimal"/>
      <w:pStyle w:val="berschrift3"/>
      <w:lvlText w:val="%1.%2.%3."/>
      <w:lvlJc w:val="left"/>
      <w:pPr>
        <w:tabs>
          <w:tab w:val="num" w:pos="1474"/>
        </w:tabs>
        <w:ind w:left="1474" w:hanging="754"/>
      </w:pPr>
    </w:lvl>
    <w:lvl w:ilvl="3">
      <w:start w:val="1"/>
      <w:numFmt w:val="decimal"/>
      <w:pStyle w:val="berschrift4"/>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4686"/>
    <w:rsid w:val="00012E01"/>
    <w:rsid w:val="0001467E"/>
    <w:rsid w:val="00020EA5"/>
    <w:rsid w:val="000245B7"/>
    <w:rsid w:val="00024705"/>
    <w:rsid w:val="00031C3A"/>
    <w:rsid w:val="0003600D"/>
    <w:rsid w:val="000516D2"/>
    <w:rsid w:val="00057051"/>
    <w:rsid w:val="00060872"/>
    <w:rsid w:val="00062D0E"/>
    <w:rsid w:val="00066AF4"/>
    <w:rsid w:val="00085812"/>
    <w:rsid w:val="00090908"/>
    <w:rsid w:val="000A30F4"/>
    <w:rsid w:val="000A507C"/>
    <w:rsid w:val="000B3C5E"/>
    <w:rsid w:val="000C1971"/>
    <w:rsid w:val="000C393D"/>
    <w:rsid w:val="000C627E"/>
    <w:rsid w:val="000D05AE"/>
    <w:rsid w:val="000D62FF"/>
    <w:rsid w:val="000E1A22"/>
    <w:rsid w:val="000F3B5E"/>
    <w:rsid w:val="000F50B5"/>
    <w:rsid w:val="000F75A8"/>
    <w:rsid w:val="00102A06"/>
    <w:rsid w:val="001053A2"/>
    <w:rsid w:val="001114C8"/>
    <w:rsid w:val="001325A1"/>
    <w:rsid w:val="00133BF7"/>
    <w:rsid w:val="0014259D"/>
    <w:rsid w:val="001458B7"/>
    <w:rsid w:val="00150798"/>
    <w:rsid w:val="00150F41"/>
    <w:rsid w:val="0015435B"/>
    <w:rsid w:val="001545AA"/>
    <w:rsid w:val="00156119"/>
    <w:rsid w:val="001561E7"/>
    <w:rsid w:val="001602E8"/>
    <w:rsid w:val="00161309"/>
    <w:rsid w:val="00166E3E"/>
    <w:rsid w:val="00170904"/>
    <w:rsid w:val="00172D3B"/>
    <w:rsid w:val="00173F11"/>
    <w:rsid w:val="001908F7"/>
    <w:rsid w:val="00197654"/>
    <w:rsid w:val="001A0C93"/>
    <w:rsid w:val="001B6A0C"/>
    <w:rsid w:val="001D2ED2"/>
    <w:rsid w:val="001D65BD"/>
    <w:rsid w:val="001E0BB9"/>
    <w:rsid w:val="001E4DB3"/>
    <w:rsid w:val="001F2B12"/>
    <w:rsid w:val="001F499A"/>
    <w:rsid w:val="002016EB"/>
    <w:rsid w:val="0020365E"/>
    <w:rsid w:val="002052F0"/>
    <w:rsid w:val="00213F40"/>
    <w:rsid w:val="00220022"/>
    <w:rsid w:val="00230180"/>
    <w:rsid w:val="002318A3"/>
    <w:rsid w:val="00234B62"/>
    <w:rsid w:val="0024167F"/>
    <w:rsid w:val="002439AE"/>
    <w:rsid w:val="002602E4"/>
    <w:rsid w:val="00260F5E"/>
    <w:rsid w:val="00283644"/>
    <w:rsid w:val="0028420D"/>
    <w:rsid w:val="00284651"/>
    <w:rsid w:val="00285BC2"/>
    <w:rsid w:val="00292B0E"/>
    <w:rsid w:val="0029402F"/>
    <w:rsid w:val="002A002E"/>
    <w:rsid w:val="002A546A"/>
    <w:rsid w:val="002B137F"/>
    <w:rsid w:val="002C0825"/>
    <w:rsid w:val="002C4ECC"/>
    <w:rsid w:val="002C6D34"/>
    <w:rsid w:val="002D2506"/>
    <w:rsid w:val="002D3E4D"/>
    <w:rsid w:val="002E0BDE"/>
    <w:rsid w:val="002E480C"/>
    <w:rsid w:val="002E77BA"/>
    <w:rsid w:val="002F0625"/>
    <w:rsid w:val="00305AF4"/>
    <w:rsid w:val="0031073B"/>
    <w:rsid w:val="00313F66"/>
    <w:rsid w:val="0032217E"/>
    <w:rsid w:val="003225B9"/>
    <w:rsid w:val="0032478E"/>
    <w:rsid w:val="003363E1"/>
    <w:rsid w:val="00336F02"/>
    <w:rsid w:val="00343E0B"/>
    <w:rsid w:val="0034560B"/>
    <w:rsid w:val="00347A3A"/>
    <w:rsid w:val="00353022"/>
    <w:rsid w:val="003533DF"/>
    <w:rsid w:val="00366E5D"/>
    <w:rsid w:val="00372CAE"/>
    <w:rsid w:val="00373599"/>
    <w:rsid w:val="003740B9"/>
    <w:rsid w:val="0037595A"/>
    <w:rsid w:val="00376FA9"/>
    <w:rsid w:val="00377213"/>
    <w:rsid w:val="00380CF2"/>
    <w:rsid w:val="00382014"/>
    <w:rsid w:val="00383216"/>
    <w:rsid w:val="00383387"/>
    <w:rsid w:val="003905B4"/>
    <w:rsid w:val="003973C9"/>
    <w:rsid w:val="003A3AA4"/>
    <w:rsid w:val="003A3FF4"/>
    <w:rsid w:val="003A43E6"/>
    <w:rsid w:val="003A4534"/>
    <w:rsid w:val="003B060A"/>
    <w:rsid w:val="003B3DF7"/>
    <w:rsid w:val="003B793D"/>
    <w:rsid w:val="003C631A"/>
    <w:rsid w:val="003D27CE"/>
    <w:rsid w:val="003D7B8A"/>
    <w:rsid w:val="003E3BB3"/>
    <w:rsid w:val="003E705A"/>
    <w:rsid w:val="003F612E"/>
    <w:rsid w:val="0040117A"/>
    <w:rsid w:val="00401FB9"/>
    <w:rsid w:val="0042026B"/>
    <w:rsid w:val="0043005F"/>
    <w:rsid w:val="00436FEB"/>
    <w:rsid w:val="004376F3"/>
    <w:rsid w:val="004432A9"/>
    <w:rsid w:val="00452357"/>
    <w:rsid w:val="00453264"/>
    <w:rsid w:val="004608E3"/>
    <w:rsid w:val="0046203D"/>
    <w:rsid w:val="0046349A"/>
    <w:rsid w:val="00477C08"/>
    <w:rsid w:val="004817F8"/>
    <w:rsid w:val="004820E1"/>
    <w:rsid w:val="00484A71"/>
    <w:rsid w:val="00485079"/>
    <w:rsid w:val="004935ED"/>
    <w:rsid w:val="00493C6A"/>
    <w:rsid w:val="00494003"/>
    <w:rsid w:val="0049792A"/>
    <w:rsid w:val="004A6B70"/>
    <w:rsid w:val="004B6A15"/>
    <w:rsid w:val="004C39BF"/>
    <w:rsid w:val="004D0B55"/>
    <w:rsid w:val="004D2848"/>
    <w:rsid w:val="004E4686"/>
    <w:rsid w:val="004E6A00"/>
    <w:rsid w:val="004E78EF"/>
    <w:rsid w:val="004F57E3"/>
    <w:rsid w:val="00506287"/>
    <w:rsid w:val="00510E86"/>
    <w:rsid w:val="00511AB5"/>
    <w:rsid w:val="005153F1"/>
    <w:rsid w:val="00515FA0"/>
    <w:rsid w:val="00516ADB"/>
    <w:rsid w:val="00525719"/>
    <w:rsid w:val="00540582"/>
    <w:rsid w:val="00542B87"/>
    <w:rsid w:val="005442F1"/>
    <w:rsid w:val="005444FF"/>
    <w:rsid w:val="005464BB"/>
    <w:rsid w:val="00552407"/>
    <w:rsid w:val="00554EF8"/>
    <w:rsid w:val="005619C8"/>
    <w:rsid w:val="0058061B"/>
    <w:rsid w:val="0059012B"/>
    <w:rsid w:val="00592C5C"/>
    <w:rsid w:val="005B1733"/>
    <w:rsid w:val="005B3593"/>
    <w:rsid w:val="005B5A1C"/>
    <w:rsid w:val="005C10DB"/>
    <w:rsid w:val="005C6AB9"/>
    <w:rsid w:val="005D68D7"/>
    <w:rsid w:val="00604443"/>
    <w:rsid w:val="0060686D"/>
    <w:rsid w:val="006108FE"/>
    <w:rsid w:val="00616CC2"/>
    <w:rsid w:val="00620A34"/>
    <w:rsid w:val="00623D81"/>
    <w:rsid w:val="00633A20"/>
    <w:rsid w:val="00676609"/>
    <w:rsid w:val="00685F93"/>
    <w:rsid w:val="00686128"/>
    <w:rsid w:val="00693C5A"/>
    <w:rsid w:val="00695B45"/>
    <w:rsid w:val="006A21EB"/>
    <w:rsid w:val="006C3CD9"/>
    <w:rsid w:val="006C6538"/>
    <w:rsid w:val="006D1BAF"/>
    <w:rsid w:val="006D22BC"/>
    <w:rsid w:val="006D7339"/>
    <w:rsid w:val="006D7CB5"/>
    <w:rsid w:val="006E0571"/>
    <w:rsid w:val="006E5BB5"/>
    <w:rsid w:val="006F2B03"/>
    <w:rsid w:val="006F72A7"/>
    <w:rsid w:val="0070105D"/>
    <w:rsid w:val="00704866"/>
    <w:rsid w:val="00713FA9"/>
    <w:rsid w:val="007157BB"/>
    <w:rsid w:val="00720EC7"/>
    <w:rsid w:val="007218F8"/>
    <w:rsid w:val="00727D08"/>
    <w:rsid w:val="00732920"/>
    <w:rsid w:val="007336BB"/>
    <w:rsid w:val="00737F5C"/>
    <w:rsid w:val="00745955"/>
    <w:rsid w:val="0074770D"/>
    <w:rsid w:val="00755256"/>
    <w:rsid w:val="00757520"/>
    <w:rsid w:val="007626A7"/>
    <w:rsid w:val="00773FCC"/>
    <w:rsid w:val="00774524"/>
    <w:rsid w:val="00774D1C"/>
    <w:rsid w:val="007847A8"/>
    <w:rsid w:val="00787DFA"/>
    <w:rsid w:val="00793407"/>
    <w:rsid w:val="007A2EDB"/>
    <w:rsid w:val="007A5C11"/>
    <w:rsid w:val="007A62C0"/>
    <w:rsid w:val="007B4560"/>
    <w:rsid w:val="007B680A"/>
    <w:rsid w:val="007B6AF1"/>
    <w:rsid w:val="007C78B2"/>
    <w:rsid w:val="007D3D87"/>
    <w:rsid w:val="007E2B1C"/>
    <w:rsid w:val="007E5BBB"/>
    <w:rsid w:val="007E6EC9"/>
    <w:rsid w:val="007F20B8"/>
    <w:rsid w:val="007F2C0B"/>
    <w:rsid w:val="00801131"/>
    <w:rsid w:val="00802B19"/>
    <w:rsid w:val="008030D1"/>
    <w:rsid w:val="008060D1"/>
    <w:rsid w:val="008119EF"/>
    <w:rsid w:val="00811B25"/>
    <w:rsid w:val="00812A42"/>
    <w:rsid w:val="00813910"/>
    <w:rsid w:val="00815451"/>
    <w:rsid w:val="00816694"/>
    <w:rsid w:val="00822618"/>
    <w:rsid w:val="00822FA8"/>
    <w:rsid w:val="00831677"/>
    <w:rsid w:val="0084202E"/>
    <w:rsid w:val="00842540"/>
    <w:rsid w:val="00847309"/>
    <w:rsid w:val="00847FF9"/>
    <w:rsid w:val="008527E3"/>
    <w:rsid w:val="008531E4"/>
    <w:rsid w:val="00862450"/>
    <w:rsid w:val="008642B4"/>
    <w:rsid w:val="00865E63"/>
    <w:rsid w:val="00866742"/>
    <w:rsid w:val="00866816"/>
    <w:rsid w:val="008841E4"/>
    <w:rsid w:val="008853B4"/>
    <w:rsid w:val="008928EA"/>
    <w:rsid w:val="00893364"/>
    <w:rsid w:val="008965C9"/>
    <w:rsid w:val="008A5E5B"/>
    <w:rsid w:val="008A69BA"/>
    <w:rsid w:val="008B1AD9"/>
    <w:rsid w:val="008B74D8"/>
    <w:rsid w:val="008C7B83"/>
    <w:rsid w:val="008D35EC"/>
    <w:rsid w:val="008D4713"/>
    <w:rsid w:val="008D6D99"/>
    <w:rsid w:val="008E52E5"/>
    <w:rsid w:val="008F1C88"/>
    <w:rsid w:val="008F3035"/>
    <w:rsid w:val="00900204"/>
    <w:rsid w:val="00900C74"/>
    <w:rsid w:val="009025C0"/>
    <w:rsid w:val="009072A9"/>
    <w:rsid w:val="00907777"/>
    <w:rsid w:val="00913241"/>
    <w:rsid w:val="0093008A"/>
    <w:rsid w:val="00935BA4"/>
    <w:rsid w:val="00936808"/>
    <w:rsid w:val="009373A9"/>
    <w:rsid w:val="009403BA"/>
    <w:rsid w:val="009441D7"/>
    <w:rsid w:val="00947723"/>
    <w:rsid w:val="00947AB8"/>
    <w:rsid w:val="00955D30"/>
    <w:rsid w:val="009572E3"/>
    <w:rsid w:val="00966B42"/>
    <w:rsid w:val="0098004C"/>
    <w:rsid w:val="009927D1"/>
    <w:rsid w:val="00993DBE"/>
    <w:rsid w:val="009A1380"/>
    <w:rsid w:val="009A43C8"/>
    <w:rsid w:val="009B52E3"/>
    <w:rsid w:val="009E0C45"/>
    <w:rsid w:val="009E2B57"/>
    <w:rsid w:val="009E4622"/>
    <w:rsid w:val="009F08F5"/>
    <w:rsid w:val="009F5BCB"/>
    <w:rsid w:val="00A00BE6"/>
    <w:rsid w:val="00A01447"/>
    <w:rsid w:val="00A140B6"/>
    <w:rsid w:val="00A214EF"/>
    <w:rsid w:val="00A22F4D"/>
    <w:rsid w:val="00A24873"/>
    <w:rsid w:val="00A3013E"/>
    <w:rsid w:val="00A3055E"/>
    <w:rsid w:val="00A33254"/>
    <w:rsid w:val="00A4047F"/>
    <w:rsid w:val="00A41137"/>
    <w:rsid w:val="00A43AD7"/>
    <w:rsid w:val="00A4603B"/>
    <w:rsid w:val="00A53A44"/>
    <w:rsid w:val="00A57A24"/>
    <w:rsid w:val="00A65A70"/>
    <w:rsid w:val="00A678CD"/>
    <w:rsid w:val="00A76536"/>
    <w:rsid w:val="00A76EFA"/>
    <w:rsid w:val="00A82391"/>
    <w:rsid w:val="00A84AAF"/>
    <w:rsid w:val="00A92D1D"/>
    <w:rsid w:val="00A950A7"/>
    <w:rsid w:val="00AA4AAC"/>
    <w:rsid w:val="00AB220D"/>
    <w:rsid w:val="00AB4D9F"/>
    <w:rsid w:val="00AB51D9"/>
    <w:rsid w:val="00AB7080"/>
    <w:rsid w:val="00AB7451"/>
    <w:rsid w:val="00AC0F4C"/>
    <w:rsid w:val="00AC575F"/>
    <w:rsid w:val="00AC5F38"/>
    <w:rsid w:val="00AC7791"/>
    <w:rsid w:val="00AD2601"/>
    <w:rsid w:val="00AD7C90"/>
    <w:rsid w:val="00AF50FE"/>
    <w:rsid w:val="00AF7C67"/>
    <w:rsid w:val="00B125AC"/>
    <w:rsid w:val="00B1511A"/>
    <w:rsid w:val="00B160E1"/>
    <w:rsid w:val="00B170EF"/>
    <w:rsid w:val="00B24748"/>
    <w:rsid w:val="00B27A66"/>
    <w:rsid w:val="00B40CE3"/>
    <w:rsid w:val="00B5007C"/>
    <w:rsid w:val="00B66A44"/>
    <w:rsid w:val="00B75C86"/>
    <w:rsid w:val="00B778C6"/>
    <w:rsid w:val="00B80BA7"/>
    <w:rsid w:val="00B85179"/>
    <w:rsid w:val="00B91C6F"/>
    <w:rsid w:val="00B94507"/>
    <w:rsid w:val="00B9772C"/>
    <w:rsid w:val="00B97A52"/>
    <w:rsid w:val="00BA3C3F"/>
    <w:rsid w:val="00BA3ECD"/>
    <w:rsid w:val="00BA458F"/>
    <w:rsid w:val="00BC1710"/>
    <w:rsid w:val="00BC1859"/>
    <w:rsid w:val="00BC1CB3"/>
    <w:rsid w:val="00BC39C5"/>
    <w:rsid w:val="00BC698F"/>
    <w:rsid w:val="00BE6BCE"/>
    <w:rsid w:val="00BF50DF"/>
    <w:rsid w:val="00C04621"/>
    <w:rsid w:val="00C06A8A"/>
    <w:rsid w:val="00C166A8"/>
    <w:rsid w:val="00C425FC"/>
    <w:rsid w:val="00C44308"/>
    <w:rsid w:val="00C46772"/>
    <w:rsid w:val="00C50FD0"/>
    <w:rsid w:val="00C52BC1"/>
    <w:rsid w:val="00C56DA3"/>
    <w:rsid w:val="00C56F26"/>
    <w:rsid w:val="00C64B6A"/>
    <w:rsid w:val="00C657B9"/>
    <w:rsid w:val="00C76A8A"/>
    <w:rsid w:val="00C844AD"/>
    <w:rsid w:val="00C85A67"/>
    <w:rsid w:val="00C8653C"/>
    <w:rsid w:val="00C955DB"/>
    <w:rsid w:val="00CA1A8C"/>
    <w:rsid w:val="00CA3B97"/>
    <w:rsid w:val="00CD3A09"/>
    <w:rsid w:val="00CD661B"/>
    <w:rsid w:val="00CE2524"/>
    <w:rsid w:val="00CF35ED"/>
    <w:rsid w:val="00CF6FE5"/>
    <w:rsid w:val="00D01829"/>
    <w:rsid w:val="00D04C28"/>
    <w:rsid w:val="00D066D9"/>
    <w:rsid w:val="00D1251E"/>
    <w:rsid w:val="00D20F30"/>
    <w:rsid w:val="00D30D7A"/>
    <w:rsid w:val="00D35D8D"/>
    <w:rsid w:val="00D36B00"/>
    <w:rsid w:val="00D46952"/>
    <w:rsid w:val="00D65623"/>
    <w:rsid w:val="00D737FF"/>
    <w:rsid w:val="00D73AF6"/>
    <w:rsid w:val="00D8099B"/>
    <w:rsid w:val="00D81DB5"/>
    <w:rsid w:val="00D84A57"/>
    <w:rsid w:val="00D85A5E"/>
    <w:rsid w:val="00DA2221"/>
    <w:rsid w:val="00DA26FE"/>
    <w:rsid w:val="00DA730F"/>
    <w:rsid w:val="00DA7679"/>
    <w:rsid w:val="00DB323A"/>
    <w:rsid w:val="00DB420F"/>
    <w:rsid w:val="00DC04C8"/>
    <w:rsid w:val="00DC79B2"/>
    <w:rsid w:val="00DD259A"/>
    <w:rsid w:val="00DD5DB3"/>
    <w:rsid w:val="00DD5E3C"/>
    <w:rsid w:val="00DE2DC8"/>
    <w:rsid w:val="00DF1178"/>
    <w:rsid w:val="00DF4376"/>
    <w:rsid w:val="00E006ED"/>
    <w:rsid w:val="00E023D3"/>
    <w:rsid w:val="00E05944"/>
    <w:rsid w:val="00E061B1"/>
    <w:rsid w:val="00E119D6"/>
    <w:rsid w:val="00E12782"/>
    <w:rsid w:val="00E13457"/>
    <w:rsid w:val="00E15D47"/>
    <w:rsid w:val="00E225B5"/>
    <w:rsid w:val="00E26F1A"/>
    <w:rsid w:val="00E26FFC"/>
    <w:rsid w:val="00E30231"/>
    <w:rsid w:val="00E40660"/>
    <w:rsid w:val="00E44450"/>
    <w:rsid w:val="00E57596"/>
    <w:rsid w:val="00E62D12"/>
    <w:rsid w:val="00E64646"/>
    <w:rsid w:val="00E6745B"/>
    <w:rsid w:val="00E80E91"/>
    <w:rsid w:val="00E93956"/>
    <w:rsid w:val="00EB5861"/>
    <w:rsid w:val="00EC1B99"/>
    <w:rsid w:val="00EC2902"/>
    <w:rsid w:val="00EC5BC8"/>
    <w:rsid w:val="00ED4965"/>
    <w:rsid w:val="00ED4EAC"/>
    <w:rsid w:val="00EE4208"/>
    <w:rsid w:val="00EF24B0"/>
    <w:rsid w:val="00EF5CF7"/>
    <w:rsid w:val="00F00727"/>
    <w:rsid w:val="00F119FA"/>
    <w:rsid w:val="00F21333"/>
    <w:rsid w:val="00F21F52"/>
    <w:rsid w:val="00F2586F"/>
    <w:rsid w:val="00F400CE"/>
    <w:rsid w:val="00F418D0"/>
    <w:rsid w:val="00F41A7C"/>
    <w:rsid w:val="00F51937"/>
    <w:rsid w:val="00F519C1"/>
    <w:rsid w:val="00F62865"/>
    <w:rsid w:val="00F703CB"/>
    <w:rsid w:val="00F71749"/>
    <w:rsid w:val="00F71C9F"/>
    <w:rsid w:val="00F73180"/>
    <w:rsid w:val="00F74FCE"/>
    <w:rsid w:val="00F81162"/>
    <w:rsid w:val="00F95706"/>
    <w:rsid w:val="00F97715"/>
    <w:rsid w:val="00FA0250"/>
    <w:rsid w:val="00FA410A"/>
    <w:rsid w:val="00FC2D72"/>
    <w:rsid w:val="00FC3220"/>
    <w:rsid w:val="00FD462B"/>
    <w:rsid w:val="00FD680F"/>
    <w:rsid w:val="00FE20EC"/>
    <w:rsid w:val="00FE4EE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autoRedefine/>
    <w:qFormat/>
    <w:rsid w:val="00812A42"/>
    <w:pPr>
      <w:widowControl w:val="0"/>
      <w:autoSpaceDE w:val="0"/>
      <w:autoSpaceDN w:val="0"/>
      <w:adjustRightInd w:val="0"/>
    </w:pPr>
    <w:rPr>
      <w:rFonts w:ascii="Arial" w:hAnsi="Arial" w:cs="Arial"/>
      <w:bCs/>
      <w:lang w:val="de"/>
    </w:rPr>
  </w:style>
  <w:style w:type="paragraph" w:styleId="berschrift1">
    <w:name w:val="heading 1"/>
    <w:basedOn w:val="Standard"/>
    <w:next w:val="Standard"/>
    <w:qFormat/>
    <w:pPr>
      <w:keepNext/>
      <w:numPr>
        <w:numId w:val="12"/>
      </w:numPr>
      <w:spacing w:before="60" w:after="60"/>
      <w:outlineLvl w:val="0"/>
    </w:pPr>
    <w:rPr>
      <w:b/>
      <w:i/>
      <w:kern w:val="28"/>
      <w:sz w:val="28"/>
    </w:rPr>
  </w:style>
  <w:style w:type="paragraph" w:styleId="berschrift2">
    <w:name w:val="heading 2"/>
    <w:basedOn w:val="Standard"/>
    <w:next w:val="Standard"/>
    <w:qFormat/>
    <w:pPr>
      <w:keepNext/>
      <w:numPr>
        <w:ilvl w:val="1"/>
        <w:numId w:val="12"/>
      </w:numPr>
      <w:tabs>
        <w:tab w:val="left" w:pos="567"/>
      </w:tabs>
      <w:spacing w:before="60" w:after="60"/>
      <w:outlineLvl w:val="1"/>
    </w:pPr>
    <w:rPr>
      <w:b/>
      <w:i/>
      <w:sz w:val="22"/>
    </w:rPr>
  </w:style>
  <w:style w:type="paragraph" w:styleId="berschrift3">
    <w:name w:val="heading 3"/>
    <w:basedOn w:val="Standard"/>
    <w:next w:val="Standard"/>
    <w:qFormat/>
    <w:pPr>
      <w:keepNext/>
      <w:numPr>
        <w:ilvl w:val="2"/>
        <w:numId w:val="12"/>
      </w:numPr>
      <w:tabs>
        <w:tab w:val="left" w:pos="851"/>
      </w:tabs>
      <w:outlineLvl w:val="2"/>
    </w:pPr>
    <w:rPr>
      <w:b/>
      <w:i/>
      <w:sz w:val="22"/>
    </w:rPr>
  </w:style>
  <w:style w:type="paragraph" w:styleId="berschrift4">
    <w:name w:val="heading 4"/>
    <w:basedOn w:val="Standard"/>
    <w:next w:val="Standard"/>
    <w:qFormat/>
    <w:pPr>
      <w:keepNext/>
      <w:numPr>
        <w:ilvl w:val="3"/>
        <w:numId w:val="12"/>
      </w:numPr>
      <w:tabs>
        <w:tab w:val="left" w:pos="851"/>
      </w:tabs>
      <w:outlineLvl w:val="3"/>
    </w:pPr>
    <w:rPr>
      <w:b/>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
    <w:name w:val="Überschrift"/>
    <w:basedOn w:val="Standard"/>
    <w:rsid w:val="004E46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before="340" w:after="170" w:line="288" w:lineRule="atLeast"/>
      <w:textAlignment w:val="center"/>
    </w:pPr>
    <w:rPr>
      <w:rFonts w:ascii="Helvetica-Black" w:hAnsi="Helvetica-Black" w:cs="Helvetica-Black"/>
      <w:color w:val="000000"/>
      <w:sz w:val="28"/>
      <w:szCs w:val="28"/>
    </w:rPr>
  </w:style>
  <w:style w:type="paragraph" w:customStyle="1" w:styleId="Flietext">
    <w:name w:val="Fließtext"/>
    <w:basedOn w:val="Standard"/>
    <w:rsid w:val="004E4686"/>
    <w:pPr>
      <w:tabs>
        <w:tab w:val="left" w:pos="1417"/>
      </w:tabs>
      <w:spacing w:line="288" w:lineRule="auto"/>
      <w:textAlignment w:val="center"/>
    </w:pPr>
    <w:rPr>
      <w:rFonts w:ascii="Helvetica" w:hAnsi="Helvetica" w:cs="Helvetica"/>
      <w:color w:val="000000"/>
      <w:sz w:val="16"/>
      <w:szCs w:val="16"/>
    </w:rPr>
  </w:style>
  <w:style w:type="paragraph" w:customStyle="1" w:styleId="KeinAbsatzformat">
    <w:name w:val="[Kein Absatzformat]"/>
    <w:rsid w:val="004E4686"/>
    <w:pPr>
      <w:autoSpaceDE w:val="0"/>
      <w:autoSpaceDN w:val="0"/>
      <w:adjustRightInd w:val="0"/>
      <w:spacing w:line="288" w:lineRule="auto"/>
      <w:textAlignment w:val="center"/>
    </w:pPr>
    <w:rPr>
      <w:color w:val="000000"/>
      <w:sz w:val="24"/>
      <w:szCs w:val="24"/>
    </w:rPr>
  </w:style>
  <w:style w:type="paragraph" w:styleId="Kopfzeile">
    <w:name w:val="header"/>
    <w:basedOn w:val="Standard"/>
    <w:rsid w:val="00452357"/>
    <w:pPr>
      <w:tabs>
        <w:tab w:val="center" w:pos="4536"/>
        <w:tab w:val="right" w:pos="9072"/>
      </w:tabs>
    </w:pPr>
  </w:style>
  <w:style w:type="paragraph" w:styleId="Fuzeile">
    <w:name w:val="footer"/>
    <w:basedOn w:val="Standard"/>
    <w:rsid w:val="00452357"/>
    <w:pPr>
      <w:tabs>
        <w:tab w:val="center" w:pos="4536"/>
        <w:tab w:val="right" w:pos="9072"/>
      </w:tabs>
    </w:pPr>
  </w:style>
  <w:style w:type="paragraph" w:styleId="Titel">
    <w:name w:val="Title"/>
    <w:basedOn w:val="KeinAbsatzformat"/>
    <w:qFormat/>
    <w:rsid w:val="00BA3C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pPr>
    <w:rPr>
      <w:rFonts w:ascii="Helvetica-Black" w:hAnsi="Helvetica-Black" w:cs="Helvetica-Black"/>
      <w:sz w:val="40"/>
      <w:szCs w:val="40"/>
    </w:rPr>
  </w:style>
  <w:style w:type="paragraph" w:styleId="Sprechblasentext">
    <w:name w:val="Balloon Text"/>
    <w:basedOn w:val="Standard"/>
    <w:semiHidden/>
    <w:rsid w:val="00234B62"/>
    <w:rPr>
      <w:rFonts w:ascii="Tahoma" w:hAnsi="Tahoma" w:cs="Tahoma"/>
      <w:sz w:val="16"/>
      <w:szCs w:val="16"/>
    </w:rPr>
  </w:style>
  <w:style w:type="character" w:styleId="Fett">
    <w:name w:val="Strong"/>
    <w:basedOn w:val="Absatz-Standardschriftart"/>
    <w:qFormat/>
    <w:rsid w:val="00A76536"/>
    <w:rPr>
      <w:b/>
      <w:bCs/>
    </w:rPr>
  </w:style>
  <w:style w:type="paragraph" w:styleId="Listenabsatz">
    <w:name w:val="List Paragraph"/>
    <w:basedOn w:val="Standard"/>
    <w:qFormat/>
    <w:rsid w:val="00CE2524"/>
    <w:pPr>
      <w:ind w:left="708"/>
    </w:pPr>
    <w:rPr>
      <w:rFonts w:ascii="Times New Roman" w:hAnsi="Times New Roman"/>
      <w:sz w:val="24"/>
      <w:szCs w:val="24"/>
    </w:rPr>
  </w:style>
  <w:style w:type="character" w:styleId="Hyperlink">
    <w:name w:val="Hyperlink"/>
    <w:basedOn w:val="Absatz-Standardschriftart"/>
    <w:rsid w:val="00493C6A"/>
    <w:rPr>
      <w:color w:val="0000FF"/>
      <w:u w:val="single"/>
    </w:rPr>
  </w:style>
  <w:style w:type="paragraph" w:styleId="HTMLVorformatiert">
    <w:name w:val="HTML Preformatted"/>
    <w:basedOn w:val="Standard"/>
    <w:rsid w:val="00372C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autoRedefine/>
    <w:qFormat/>
    <w:rsid w:val="00812A42"/>
    <w:pPr>
      <w:widowControl w:val="0"/>
      <w:autoSpaceDE w:val="0"/>
      <w:autoSpaceDN w:val="0"/>
      <w:adjustRightInd w:val="0"/>
    </w:pPr>
    <w:rPr>
      <w:rFonts w:ascii="Arial" w:hAnsi="Arial" w:cs="Arial"/>
      <w:bCs/>
      <w:lang w:val="de"/>
    </w:rPr>
  </w:style>
  <w:style w:type="paragraph" w:styleId="berschrift1">
    <w:name w:val="heading 1"/>
    <w:basedOn w:val="Standard"/>
    <w:next w:val="Standard"/>
    <w:qFormat/>
    <w:pPr>
      <w:keepNext/>
      <w:numPr>
        <w:numId w:val="12"/>
      </w:numPr>
      <w:spacing w:before="60" w:after="60"/>
      <w:outlineLvl w:val="0"/>
    </w:pPr>
    <w:rPr>
      <w:b/>
      <w:i/>
      <w:kern w:val="28"/>
      <w:sz w:val="28"/>
    </w:rPr>
  </w:style>
  <w:style w:type="paragraph" w:styleId="berschrift2">
    <w:name w:val="heading 2"/>
    <w:basedOn w:val="Standard"/>
    <w:next w:val="Standard"/>
    <w:qFormat/>
    <w:pPr>
      <w:keepNext/>
      <w:numPr>
        <w:ilvl w:val="1"/>
        <w:numId w:val="12"/>
      </w:numPr>
      <w:tabs>
        <w:tab w:val="left" w:pos="567"/>
      </w:tabs>
      <w:spacing w:before="60" w:after="60"/>
      <w:outlineLvl w:val="1"/>
    </w:pPr>
    <w:rPr>
      <w:b/>
      <w:i/>
      <w:sz w:val="22"/>
    </w:rPr>
  </w:style>
  <w:style w:type="paragraph" w:styleId="berschrift3">
    <w:name w:val="heading 3"/>
    <w:basedOn w:val="Standard"/>
    <w:next w:val="Standard"/>
    <w:qFormat/>
    <w:pPr>
      <w:keepNext/>
      <w:numPr>
        <w:ilvl w:val="2"/>
        <w:numId w:val="12"/>
      </w:numPr>
      <w:tabs>
        <w:tab w:val="left" w:pos="851"/>
      </w:tabs>
      <w:outlineLvl w:val="2"/>
    </w:pPr>
    <w:rPr>
      <w:b/>
      <w:i/>
      <w:sz w:val="22"/>
    </w:rPr>
  </w:style>
  <w:style w:type="paragraph" w:styleId="berschrift4">
    <w:name w:val="heading 4"/>
    <w:basedOn w:val="Standard"/>
    <w:next w:val="Standard"/>
    <w:qFormat/>
    <w:pPr>
      <w:keepNext/>
      <w:numPr>
        <w:ilvl w:val="3"/>
        <w:numId w:val="12"/>
      </w:numPr>
      <w:tabs>
        <w:tab w:val="left" w:pos="851"/>
      </w:tabs>
      <w:outlineLvl w:val="3"/>
    </w:pPr>
    <w:rPr>
      <w:b/>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
    <w:name w:val="Überschrift"/>
    <w:basedOn w:val="Standard"/>
    <w:rsid w:val="004E46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before="340" w:after="170" w:line="288" w:lineRule="atLeast"/>
      <w:textAlignment w:val="center"/>
    </w:pPr>
    <w:rPr>
      <w:rFonts w:ascii="Helvetica-Black" w:hAnsi="Helvetica-Black" w:cs="Helvetica-Black"/>
      <w:color w:val="000000"/>
      <w:sz w:val="28"/>
      <w:szCs w:val="28"/>
    </w:rPr>
  </w:style>
  <w:style w:type="paragraph" w:customStyle="1" w:styleId="Flietext">
    <w:name w:val="Fließtext"/>
    <w:basedOn w:val="Standard"/>
    <w:rsid w:val="004E4686"/>
    <w:pPr>
      <w:tabs>
        <w:tab w:val="left" w:pos="1417"/>
      </w:tabs>
      <w:spacing w:line="288" w:lineRule="auto"/>
      <w:textAlignment w:val="center"/>
    </w:pPr>
    <w:rPr>
      <w:rFonts w:ascii="Helvetica" w:hAnsi="Helvetica" w:cs="Helvetica"/>
      <w:color w:val="000000"/>
      <w:sz w:val="16"/>
      <w:szCs w:val="16"/>
    </w:rPr>
  </w:style>
  <w:style w:type="paragraph" w:customStyle="1" w:styleId="KeinAbsatzformat">
    <w:name w:val="[Kein Absatzformat]"/>
    <w:rsid w:val="004E4686"/>
    <w:pPr>
      <w:autoSpaceDE w:val="0"/>
      <w:autoSpaceDN w:val="0"/>
      <w:adjustRightInd w:val="0"/>
      <w:spacing w:line="288" w:lineRule="auto"/>
      <w:textAlignment w:val="center"/>
    </w:pPr>
    <w:rPr>
      <w:color w:val="000000"/>
      <w:sz w:val="24"/>
      <w:szCs w:val="24"/>
    </w:rPr>
  </w:style>
  <w:style w:type="paragraph" w:styleId="Kopfzeile">
    <w:name w:val="header"/>
    <w:basedOn w:val="Standard"/>
    <w:rsid w:val="00452357"/>
    <w:pPr>
      <w:tabs>
        <w:tab w:val="center" w:pos="4536"/>
        <w:tab w:val="right" w:pos="9072"/>
      </w:tabs>
    </w:pPr>
  </w:style>
  <w:style w:type="paragraph" w:styleId="Fuzeile">
    <w:name w:val="footer"/>
    <w:basedOn w:val="Standard"/>
    <w:rsid w:val="00452357"/>
    <w:pPr>
      <w:tabs>
        <w:tab w:val="center" w:pos="4536"/>
        <w:tab w:val="right" w:pos="9072"/>
      </w:tabs>
    </w:pPr>
  </w:style>
  <w:style w:type="paragraph" w:styleId="Titel">
    <w:name w:val="Title"/>
    <w:basedOn w:val="KeinAbsatzformat"/>
    <w:qFormat/>
    <w:rsid w:val="00BA3C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pPr>
    <w:rPr>
      <w:rFonts w:ascii="Helvetica-Black" w:hAnsi="Helvetica-Black" w:cs="Helvetica-Black"/>
      <w:sz w:val="40"/>
      <w:szCs w:val="40"/>
    </w:rPr>
  </w:style>
  <w:style w:type="paragraph" w:styleId="Sprechblasentext">
    <w:name w:val="Balloon Text"/>
    <w:basedOn w:val="Standard"/>
    <w:semiHidden/>
    <w:rsid w:val="00234B62"/>
    <w:rPr>
      <w:rFonts w:ascii="Tahoma" w:hAnsi="Tahoma" w:cs="Tahoma"/>
      <w:sz w:val="16"/>
      <w:szCs w:val="16"/>
    </w:rPr>
  </w:style>
  <w:style w:type="character" w:styleId="Fett">
    <w:name w:val="Strong"/>
    <w:basedOn w:val="Absatz-Standardschriftart"/>
    <w:qFormat/>
    <w:rsid w:val="00A76536"/>
    <w:rPr>
      <w:b/>
      <w:bCs/>
    </w:rPr>
  </w:style>
  <w:style w:type="paragraph" w:styleId="Listenabsatz">
    <w:name w:val="List Paragraph"/>
    <w:basedOn w:val="Standard"/>
    <w:qFormat/>
    <w:rsid w:val="00CE2524"/>
    <w:pPr>
      <w:ind w:left="708"/>
    </w:pPr>
    <w:rPr>
      <w:rFonts w:ascii="Times New Roman" w:hAnsi="Times New Roman"/>
      <w:sz w:val="24"/>
      <w:szCs w:val="24"/>
    </w:rPr>
  </w:style>
  <w:style w:type="character" w:styleId="Hyperlink">
    <w:name w:val="Hyperlink"/>
    <w:basedOn w:val="Absatz-Standardschriftart"/>
    <w:rsid w:val="00493C6A"/>
    <w:rPr>
      <w:color w:val="0000FF"/>
      <w:u w:val="single"/>
    </w:rPr>
  </w:style>
  <w:style w:type="paragraph" w:styleId="HTMLVorformatiert">
    <w:name w:val="HTML Preformatted"/>
    <w:basedOn w:val="Standard"/>
    <w:rsid w:val="00372C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7422299">
      <w:bodyDiv w:val="1"/>
      <w:marLeft w:val="0"/>
      <w:marRight w:val="0"/>
      <w:marTop w:val="0"/>
      <w:marBottom w:val="0"/>
      <w:divBdr>
        <w:top w:val="none" w:sz="0" w:space="0" w:color="auto"/>
        <w:left w:val="none" w:sz="0" w:space="0" w:color="auto"/>
        <w:bottom w:val="none" w:sz="0" w:space="0" w:color="auto"/>
        <w:right w:val="none" w:sz="0" w:space="0" w:color="auto"/>
      </w:divBdr>
    </w:div>
    <w:div w:id="1107888528">
      <w:bodyDiv w:val="1"/>
      <w:marLeft w:val="0"/>
      <w:marRight w:val="0"/>
      <w:marTop w:val="0"/>
      <w:marBottom w:val="0"/>
      <w:divBdr>
        <w:top w:val="none" w:sz="0" w:space="0" w:color="auto"/>
        <w:left w:val="none" w:sz="0" w:space="0" w:color="auto"/>
        <w:bottom w:val="none" w:sz="0" w:space="0" w:color="auto"/>
        <w:right w:val="none" w:sz="0" w:space="0" w:color="auto"/>
      </w:divBdr>
      <w:divsChild>
        <w:div w:id="227764219">
          <w:marLeft w:val="0"/>
          <w:marRight w:val="0"/>
          <w:marTop w:val="0"/>
          <w:marBottom w:val="0"/>
          <w:divBdr>
            <w:top w:val="none" w:sz="0" w:space="0" w:color="auto"/>
            <w:left w:val="none" w:sz="0" w:space="0" w:color="auto"/>
            <w:bottom w:val="none" w:sz="0" w:space="0" w:color="auto"/>
            <w:right w:val="none" w:sz="0" w:space="0" w:color="auto"/>
          </w:divBdr>
          <w:divsChild>
            <w:div w:id="404651751">
              <w:marLeft w:val="0"/>
              <w:marRight w:val="0"/>
              <w:marTop w:val="0"/>
              <w:marBottom w:val="0"/>
              <w:divBdr>
                <w:top w:val="none" w:sz="0" w:space="0" w:color="auto"/>
                <w:left w:val="none" w:sz="0" w:space="0" w:color="auto"/>
                <w:bottom w:val="none" w:sz="0" w:space="0" w:color="auto"/>
                <w:right w:val="none" w:sz="0" w:space="0" w:color="auto"/>
              </w:divBdr>
              <w:divsChild>
                <w:div w:id="203942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498028">
      <w:bodyDiv w:val="1"/>
      <w:marLeft w:val="0"/>
      <w:marRight w:val="0"/>
      <w:marTop w:val="0"/>
      <w:marBottom w:val="0"/>
      <w:divBdr>
        <w:top w:val="none" w:sz="0" w:space="0" w:color="auto"/>
        <w:left w:val="none" w:sz="0" w:space="0" w:color="auto"/>
        <w:bottom w:val="none" w:sz="0" w:space="0" w:color="auto"/>
        <w:right w:val="none" w:sz="0" w:space="0" w:color="auto"/>
      </w:divBdr>
    </w:div>
    <w:div w:id="1442997001">
      <w:bodyDiv w:val="1"/>
      <w:marLeft w:val="0"/>
      <w:marRight w:val="0"/>
      <w:marTop w:val="0"/>
      <w:marBottom w:val="0"/>
      <w:divBdr>
        <w:top w:val="none" w:sz="0" w:space="0" w:color="auto"/>
        <w:left w:val="none" w:sz="0" w:space="0" w:color="auto"/>
        <w:bottom w:val="none" w:sz="0" w:space="0" w:color="auto"/>
        <w:right w:val="none" w:sz="0" w:space="0" w:color="auto"/>
      </w:divBdr>
    </w:div>
    <w:div w:id="1544823404">
      <w:bodyDiv w:val="1"/>
      <w:marLeft w:val="0"/>
      <w:marRight w:val="0"/>
      <w:marTop w:val="0"/>
      <w:marBottom w:val="0"/>
      <w:divBdr>
        <w:top w:val="none" w:sz="0" w:space="0" w:color="auto"/>
        <w:left w:val="none" w:sz="0" w:space="0" w:color="auto"/>
        <w:bottom w:val="none" w:sz="0" w:space="0" w:color="auto"/>
        <w:right w:val="none" w:sz="0" w:space="0" w:color="auto"/>
      </w:divBdr>
    </w:div>
    <w:div w:id="2008558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olar-computer.de/index.php?seite=service&amp;sub=presse" TargetMode="External"/><Relationship Id="rId5" Type="http://schemas.openxmlformats.org/officeDocument/2006/relationships/settings" Target="settings.xml"/><Relationship Id="rId10" Type="http://schemas.openxmlformats.org/officeDocument/2006/relationships/hyperlink" Target="http://www.solar-computer.de"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0F1555-F104-449D-A1BB-7B033DB98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660</Words>
  <Characters>4164</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Pressemitteilung</vt:lpstr>
    </vt:vector>
  </TitlesOfParts>
  <Company>SOLAR-COMPUTER GmbH</Company>
  <LinksUpToDate>false</LinksUpToDate>
  <CharactersWithSpaces>4815</CharactersWithSpaces>
  <SharedDoc>false</SharedDoc>
  <HLinks>
    <vt:vector size="12" baseType="variant">
      <vt:variant>
        <vt:i4>6488121</vt:i4>
      </vt:variant>
      <vt:variant>
        <vt:i4>0</vt:i4>
      </vt:variant>
      <vt:variant>
        <vt:i4>0</vt:i4>
      </vt:variant>
      <vt:variant>
        <vt:i4>5</vt:i4>
      </vt:variant>
      <vt:variant>
        <vt:lpwstr>http://solar-computer.de/index.php?seite=service&amp;sub=presse</vt:lpwstr>
      </vt:variant>
      <vt:variant>
        <vt:lpwstr/>
      </vt:variant>
      <vt:variant>
        <vt:i4>7536662</vt:i4>
      </vt:variant>
      <vt:variant>
        <vt:i4>0</vt:i4>
      </vt:variant>
      <vt:variant>
        <vt:i4>0</vt:i4>
      </vt:variant>
      <vt:variant>
        <vt:i4>5</vt:i4>
      </vt:variant>
      <vt:variant>
        <vt:lpwstr>mailto:info@solar-computer.de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Claudia Tetzer</dc:creator>
  <cp:lastModifiedBy>Daniela Ludwig</cp:lastModifiedBy>
  <cp:revision>6</cp:revision>
  <cp:lastPrinted>2014-08-13T08:26:00Z</cp:lastPrinted>
  <dcterms:created xsi:type="dcterms:W3CDTF">2014-08-11T07:48:00Z</dcterms:created>
  <dcterms:modified xsi:type="dcterms:W3CDTF">2014-08-15T07:07:00Z</dcterms:modified>
</cp:coreProperties>
</file>